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85" w:rsidRDefault="00E06985" w:rsidP="00156227">
      <w:pPr>
        <w:widowControl/>
        <w:shd w:val="clear" w:color="auto" w:fill="FFFFFF"/>
        <w:rPr>
          <w:rFonts w:ascii="Verdana" w:eastAsia="新細明體" w:hAnsi="Verdana" w:cs="Arial"/>
          <w:color w:val="222222"/>
          <w:kern w:val="0"/>
          <w:sz w:val="20"/>
          <w:szCs w:val="20"/>
        </w:rPr>
      </w:pPr>
    </w:p>
    <w:p w:rsidR="001A0EEA" w:rsidRDefault="00156227" w:rsidP="00156227">
      <w:pPr>
        <w:widowControl/>
        <w:shd w:val="clear" w:color="auto" w:fill="FFFFFF"/>
        <w:rPr>
          <w:rFonts w:ascii="Arial" w:eastAsia="新細明體" w:hAnsi="Arial" w:cs="Arial"/>
          <w:color w:val="222222"/>
          <w:kern w:val="0"/>
          <w:sz w:val="20"/>
          <w:szCs w:val="20"/>
        </w:rPr>
      </w:pPr>
      <w:bookmarkStart w:id="0" w:name="_GoBack"/>
      <w:bookmarkEnd w:id="0"/>
      <w:r w:rsidRPr="00156227">
        <w:rPr>
          <w:rFonts w:ascii="Verdana" w:eastAsia="新細明體" w:hAnsi="Verdana" w:cs="Arial"/>
          <w:color w:val="222222"/>
          <w:kern w:val="0"/>
          <w:szCs w:val="24"/>
        </w:rPr>
        <w:t>附</w:t>
      </w:r>
      <w:r w:rsidRPr="00156227">
        <w:rPr>
          <w:rFonts w:ascii="Verdana" w:eastAsia="新細明體" w:hAnsi="Verdana" w:cs="Arial"/>
          <w:b/>
          <w:bCs/>
          <w:color w:val="FF0000"/>
          <w:kern w:val="0"/>
          <w:szCs w:val="24"/>
        </w:rPr>
        <w:t>最新版本</w:t>
      </w:r>
      <w:r w:rsidRPr="00156227">
        <w:rPr>
          <w:rFonts w:ascii="Verdana" w:eastAsia="新細明體" w:hAnsi="Verdana" w:cs="Arial"/>
          <w:color w:val="222222"/>
          <w:kern w:val="0"/>
          <w:szCs w:val="24"/>
        </w:rPr>
        <w:t>之教學卓越計畫「學生實務專題國內競賽公差假及差旅費申請表」</w:t>
      </w:r>
      <w:r w:rsidRPr="00156227">
        <w:rPr>
          <w:rFonts w:ascii="Verdana" w:eastAsia="新細明體" w:hAnsi="Verdana" w:cs="Arial"/>
          <w:color w:val="222222"/>
          <w:kern w:val="0"/>
          <w:szCs w:val="24"/>
        </w:rPr>
        <w:t>(</w:t>
      </w:r>
      <w:r w:rsidRPr="00156227">
        <w:rPr>
          <w:rFonts w:ascii="Verdana" w:eastAsia="新細明體" w:hAnsi="Verdana" w:cs="Arial"/>
          <w:color w:val="222222"/>
          <w:kern w:val="0"/>
          <w:szCs w:val="24"/>
        </w:rPr>
        <w:t>適用於</w:t>
      </w:r>
      <w:r w:rsidRPr="00156227">
        <w:rPr>
          <w:rFonts w:ascii="Verdana" w:eastAsia="新細明體" w:hAnsi="Verdana" w:cs="Arial"/>
          <w:color w:val="222222"/>
          <w:kern w:val="0"/>
          <w:szCs w:val="24"/>
        </w:rPr>
        <w:t>106.01.01</w:t>
      </w:r>
      <w:r w:rsidRPr="00156227">
        <w:rPr>
          <w:rFonts w:ascii="Verdana" w:eastAsia="新細明體" w:hAnsi="Verdana" w:cs="Arial"/>
          <w:color w:val="222222"/>
          <w:kern w:val="0"/>
          <w:szCs w:val="24"/>
        </w:rPr>
        <w:t>起之競賽活動</w:t>
      </w:r>
      <w:r w:rsidRPr="00156227">
        <w:rPr>
          <w:rFonts w:ascii="Verdana" w:eastAsia="新細明體" w:hAnsi="Verdana" w:cs="Arial"/>
          <w:color w:val="222222"/>
          <w:kern w:val="0"/>
          <w:szCs w:val="24"/>
        </w:rPr>
        <w:t>)</w:t>
      </w:r>
      <w:r w:rsidRPr="00156227">
        <w:rPr>
          <w:rFonts w:ascii="Verdana" w:eastAsia="新細明體" w:hAnsi="Verdana" w:cs="Arial"/>
          <w:color w:val="222222"/>
          <w:kern w:val="0"/>
          <w:szCs w:val="24"/>
        </w:rPr>
        <w:t>，及</w:t>
      </w:r>
      <w:r w:rsidRPr="00156227">
        <w:rPr>
          <w:rFonts w:ascii="Verdana" w:eastAsia="新細明體" w:hAnsi="Verdana" w:cs="Arial"/>
          <w:b/>
          <w:bCs/>
          <w:color w:val="FF0000"/>
          <w:kern w:val="0"/>
          <w:szCs w:val="24"/>
        </w:rPr>
        <w:t>106</w:t>
      </w:r>
      <w:r w:rsidRPr="00156227">
        <w:rPr>
          <w:rFonts w:ascii="Verdana" w:eastAsia="新細明體" w:hAnsi="Verdana" w:cs="Arial"/>
          <w:b/>
          <w:bCs/>
          <w:color w:val="FF0000"/>
          <w:kern w:val="0"/>
          <w:szCs w:val="24"/>
        </w:rPr>
        <w:t>年度起新訂定之補助規定</w:t>
      </w:r>
      <w:r w:rsidRPr="00156227">
        <w:rPr>
          <w:rFonts w:ascii="Verdana" w:eastAsia="新細明體" w:hAnsi="Verdana" w:cs="Arial"/>
          <w:color w:val="000000"/>
          <w:kern w:val="0"/>
          <w:szCs w:val="24"/>
        </w:rPr>
        <w:t>：</w:t>
      </w:r>
    </w:p>
    <w:p w:rsidR="001A0EEA" w:rsidRDefault="001A0EEA" w:rsidP="00156227">
      <w:pPr>
        <w:widowControl/>
        <w:shd w:val="clear" w:color="auto" w:fill="FFFFFF"/>
        <w:rPr>
          <w:rFonts w:ascii="Arial" w:eastAsia="新細明體" w:hAnsi="Arial" w:cs="Arial"/>
          <w:color w:val="222222"/>
          <w:kern w:val="0"/>
          <w:sz w:val="20"/>
          <w:szCs w:val="20"/>
        </w:rPr>
      </w:pPr>
    </w:p>
    <w:p w:rsidR="00156227" w:rsidRPr="00156227" w:rsidRDefault="00156227" w:rsidP="00EE0EB3">
      <w:pPr>
        <w:widowControl/>
        <w:shd w:val="clear" w:color="auto" w:fill="FFFFFF"/>
        <w:ind w:left="360" w:hangingChars="150" w:hanging="360"/>
        <w:rPr>
          <w:rFonts w:ascii="Arial" w:eastAsia="新細明體" w:hAnsi="Arial" w:cs="Arial"/>
          <w:color w:val="222222"/>
          <w:kern w:val="0"/>
          <w:sz w:val="21"/>
          <w:szCs w:val="21"/>
        </w:rPr>
      </w:pPr>
      <w:r w:rsidRPr="00156227">
        <w:rPr>
          <w:rFonts w:ascii="Verdana" w:eastAsia="新細明體" w:hAnsi="Verdana" w:cs="Arial"/>
          <w:color w:val="222222"/>
          <w:kern w:val="0"/>
          <w:szCs w:val="24"/>
        </w:rPr>
        <w:t>1</w:t>
      </w:r>
      <w:r w:rsidRPr="00156227">
        <w:rPr>
          <w:rFonts w:ascii="Verdana" w:eastAsia="新細明體" w:hAnsi="Verdana" w:cs="Arial"/>
          <w:color w:val="222222"/>
          <w:kern w:val="0"/>
          <w:szCs w:val="24"/>
        </w:rPr>
        <w:t>、為簡化文件流程，此次改版重點為以</w:t>
      </w:r>
      <w:r w:rsidRPr="00156227">
        <w:rPr>
          <w:rFonts w:ascii="Verdana" w:eastAsia="新細明體" w:hAnsi="Verdana" w:cs="Arial"/>
          <w:b/>
          <w:bCs/>
          <w:color w:val="0000FF"/>
          <w:kern w:val="0"/>
          <w:szCs w:val="24"/>
        </w:rPr>
        <w:t>本申請表取代「學生出差請示單」</w:t>
      </w:r>
      <w:r w:rsidRPr="00156227">
        <w:rPr>
          <w:rFonts w:ascii="Verdana" w:eastAsia="新細明體" w:hAnsi="Verdana" w:cs="Arial"/>
          <w:color w:val="222222"/>
          <w:kern w:val="0"/>
          <w:szCs w:val="24"/>
        </w:rPr>
        <w:t>，且將背面做為「學生差旅費報告表」，學生不用再另送出差請示單。</w:t>
      </w:r>
    </w:p>
    <w:p w:rsidR="00156227" w:rsidRPr="00156227" w:rsidRDefault="00156227" w:rsidP="00EE0EB3">
      <w:pPr>
        <w:widowControl/>
        <w:shd w:val="clear" w:color="auto" w:fill="FFFFFF"/>
        <w:ind w:leftChars="150" w:left="360"/>
        <w:rPr>
          <w:rFonts w:ascii="Arial" w:eastAsia="新細明體" w:hAnsi="Arial" w:cs="Arial"/>
          <w:color w:val="222222"/>
          <w:kern w:val="0"/>
          <w:sz w:val="21"/>
          <w:szCs w:val="21"/>
        </w:rPr>
      </w:pPr>
      <w:r w:rsidRPr="00156227">
        <w:rPr>
          <w:rFonts w:ascii="微軟正黑體" w:eastAsia="微軟正黑體" w:hAnsi="微軟正黑體" w:cs="微軟正黑體" w:hint="eastAsia"/>
          <w:color w:val="222222"/>
          <w:kern w:val="0"/>
          <w:szCs w:val="24"/>
        </w:rPr>
        <w:t>※</w:t>
      </w:r>
      <w:r w:rsidRPr="00156227">
        <w:rPr>
          <w:rFonts w:ascii="Verdana" w:eastAsia="新細明體" w:hAnsi="Verdana" w:cs="Arial"/>
          <w:color w:val="222222"/>
          <w:kern w:val="0"/>
          <w:szCs w:val="24"/>
        </w:rPr>
        <w:t>因會簽欄位有所更動，故僅限新版之表格可取代原有之「學生出差請示單」；</w:t>
      </w:r>
      <w:r w:rsidRPr="00156227">
        <w:rPr>
          <w:rFonts w:ascii="Verdana" w:eastAsia="新細明體" w:hAnsi="Verdana" w:cs="Arial"/>
          <w:color w:val="222222"/>
          <w:kern w:val="0"/>
          <w:szCs w:val="24"/>
        </w:rPr>
        <w:t>106/1/1</w:t>
      </w:r>
      <w:r w:rsidRPr="00156227">
        <w:rPr>
          <w:rFonts w:ascii="Verdana" w:eastAsia="新細明體" w:hAnsi="Verdana" w:cs="Arial"/>
          <w:color w:val="222222"/>
          <w:kern w:val="0"/>
          <w:szCs w:val="24"/>
        </w:rPr>
        <w:t>起之競賽活動差旅費申請，</w:t>
      </w:r>
      <w:r w:rsidRPr="00156227">
        <w:rPr>
          <w:rFonts w:ascii="Verdana" w:eastAsia="新細明體" w:hAnsi="Verdana" w:cs="Arial"/>
          <w:b/>
          <w:bCs/>
          <w:color w:val="FF0000"/>
          <w:kern w:val="0"/>
          <w:sz w:val="36"/>
          <w:szCs w:val="36"/>
        </w:rPr>
        <w:t>敬請務必使用新申請表，若使用舊表格者請恕不受理</w:t>
      </w:r>
      <w:r w:rsidRPr="00156227">
        <w:rPr>
          <w:rFonts w:ascii="Verdana" w:eastAsia="新細明體" w:hAnsi="Verdana" w:cs="Arial"/>
          <w:color w:val="222222"/>
          <w:kern w:val="0"/>
          <w:szCs w:val="24"/>
        </w:rPr>
        <w:t>。</w:t>
      </w:r>
    </w:p>
    <w:p w:rsidR="00156227" w:rsidRPr="00156227" w:rsidRDefault="00156227" w:rsidP="008902CF">
      <w:pPr>
        <w:widowControl/>
        <w:shd w:val="clear" w:color="auto" w:fill="FFFFFF"/>
        <w:ind w:left="360" w:hangingChars="150" w:hanging="360"/>
        <w:rPr>
          <w:rFonts w:ascii="Arial" w:eastAsia="新細明體" w:hAnsi="Arial" w:cs="Arial"/>
          <w:color w:val="222222"/>
          <w:kern w:val="0"/>
          <w:sz w:val="21"/>
          <w:szCs w:val="21"/>
        </w:rPr>
      </w:pPr>
      <w:r w:rsidRPr="00156227">
        <w:rPr>
          <w:rFonts w:ascii="Verdana" w:eastAsia="新細明體" w:hAnsi="Verdana" w:cs="Arial"/>
          <w:color w:val="222222"/>
          <w:kern w:val="0"/>
          <w:szCs w:val="24"/>
        </w:rPr>
        <w:t>2</w:t>
      </w:r>
      <w:r w:rsidRPr="00156227">
        <w:rPr>
          <w:rFonts w:ascii="Verdana" w:eastAsia="新細明體" w:hAnsi="Verdana" w:cs="Arial"/>
          <w:color w:val="222222"/>
          <w:kern w:val="0"/>
          <w:szCs w:val="24"/>
        </w:rPr>
        <w:t>、請以</w:t>
      </w:r>
      <w:r w:rsidRPr="00156227">
        <w:rPr>
          <w:rFonts w:ascii="Verdana" w:eastAsia="新細明體" w:hAnsi="Verdana" w:cs="Arial"/>
          <w:b/>
          <w:bCs/>
          <w:color w:val="0000FF"/>
          <w:kern w:val="0"/>
          <w:szCs w:val="24"/>
        </w:rPr>
        <w:t>本申請表取代</w:t>
      </w:r>
      <w:r w:rsidRPr="00156227">
        <w:rPr>
          <w:rFonts w:ascii="Verdana" w:eastAsia="新細明體" w:hAnsi="Verdana" w:cs="Arial"/>
          <w:color w:val="222222"/>
          <w:kern w:val="0"/>
          <w:szCs w:val="24"/>
        </w:rPr>
        <w:t>以簽呈陳報方式，申請帶領學生參加國內競賽之師生公差及由教學卓越計畫補助差旅費用，以簡化學生</w:t>
      </w:r>
      <w:proofErr w:type="gramStart"/>
      <w:r w:rsidRPr="00156227">
        <w:rPr>
          <w:rFonts w:ascii="Verdana" w:eastAsia="新細明體" w:hAnsi="Verdana" w:cs="Arial"/>
          <w:color w:val="222222"/>
          <w:kern w:val="0"/>
          <w:szCs w:val="24"/>
        </w:rPr>
        <w:t>請差旅假</w:t>
      </w:r>
      <w:proofErr w:type="gramEnd"/>
      <w:r w:rsidRPr="00156227">
        <w:rPr>
          <w:rFonts w:ascii="Verdana" w:eastAsia="新細明體" w:hAnsi="Verdana" w:cs="Arial"/>
          <w:color w:val="222222"/>
          <w:kern w:val="0"/>
          <w:szCs w:val="24"/>
        </w:rPr>
        <w:t>流程，敬請教師多加利用，謝謝。</w:t>
      </w:r>
    </w:p>
    <w:p w:rsidR="00156227" w:rsidRPr="00156227" w:rsidRDefault="00156227" w:rsidP="008902CF">
      <w:pPr>
        <w:widowControl/>
        <w:shd w:val="clear" w:color="auto" w:fill="FFFFFF"/>
        <w:ind w:leftChars="150" w:left="360"/>
        <w:rPr>
          <w:rFonts w:ascii="Arial" w:eastAsia="新細明體" w:hAnsi="Arial" w:cs="Arial"/>
          <w:color w:val="222222"/>
          <w:kern w:val="0"/>
          <w:sz w:val="21"/>
          <w:szCs w:val="21"/>
        </w:rPr>
      </w:pPr>
      <w:r w:rsidRPr="00156227">
        <w:rPr>
          <w:rFonts w:ascii="微軟正黑體" w:eastAsia="微軟正黑體" w:hAnsi="微軟正黑體" w:cs="微軟正黑體" w:hint="eastAsia"/>
          <w:color w:val="0000FF"/>
          <w:kern w:val="0"/>
          <w:szCs w:val="24"/>
        </w:rPr>
        <w:t>※</w:t>
      </w:r>
      <w:r w:rsidRPr="00156227">
        <w:rPr>
          <w:rFonts w:ascii="Verdana" w:eastAsia="新細明體" w:hAnsi="Verdana" w:cs="Arial"/>
          <w:color w:val="0000FF"/>
          <w:kern w:val="0"/>
          <w:szCs w:val="24"/>
        </w:rPr>
        <w:t>為避免申請資料缺漏，造成不必要的文件往返時間浪費，請務必依序填妥表格內的各項資料並檢附相關文件，再次感謝您的協助。</w:t>
      </w:r>
    </w:p>
    <w:p w:rsidR="001A0EEA" w:rsidRDefault="001A0EEA" w:rsidP="00156227">
      <w:pPr>
        <w:widowControl/>
        <w:shd w:val="clear" w:color="auto" w:fill="FFFFFF"/>
        <w:rPr>
          <w:rFonts w:ascii="Arial" w:eastAsia="新細明體" w:hAnsi="Arial" w:cs="Arial"/>
          <w:color w:val="222222"/>
          <w:kern w:val="0"/>
          <w:sz w:val="21"/>
          <w:szCs w:val="21"/>
        </w:rPr>
      </w:pPr>
    </w:p>
    <w:p w:rsidR="00156227" w:rsidRPr="00156227" w:rsidRDefault="00156227" w:rsidP="008902CF">
      <w:pPr>
        <w:widowControl/>
        <w:shd w:val="clear" w:color="auto" w:fill="FFFFFF"/>
        <w:ind w:left="360" w:hangingChars="150" w:hanging="360"/>
        <w:rPr>
          <w:rFonts w:ascii="Arial" w:eastAsia="新細明體" w:hAnsi="Arial" w:cs="Arial"/>
          <w:color w:val="222222"/>
          <w:kern w:val="0"/>
          <w:sz w:val="21"/>
          <w:szCs w:val="21"/>
        </w:rPr>
      </w:pPr>
      <w:r w:rsidRPr="00156227">
        <w:rPr>
          <w:rFonts w:ascii="Verdana" w:eastAsia="新細明體" w:hAnsi="Verdana" w:cs="Arial"/>
          <w:color w:val="222222"/>
          <w:kern w:val="0"/>
          <w:szCs w:val="24"/>
        </w:rPr>
        <w:t>3</w:t>
      </w:r>
      <w:r w:rsidRPr="00156227">
        <w:rPr>
          <w:rFonts w:ascii="Verdana" w:eastAsia="新細明體" w:hAnsi="Verdana" w:cs="Arial"/>
          <w:color w:val="222222"/>
          <w:kern w:val="0"/>
          <w:szCs w:val="24"/>
        </w:rPr>
        <w:t>、因應申請教師們反應，</w:t>
      </w:r>
      <w:proofErr w:type="gramStart"/>
      <w:r w:rsidRPr="00156227">
        <w:rPr>
          <w:rFonts w:ascii="Verdana" w:eastAsia="新細明體" w:hAnsi="Verdana" w:cs="Arial"/>
          <w:color w:val="222222"/>
          <w:kern w:val="0"/>
          <w:szCs w:val="24"/>
        </w:rPr>
        <w:t>106</w:t>
      </w:r>
      <w:proofErr w:type="gramEnd"/>
      <w:r w:rsidRPr="00156227">
        <w:rPr>
          <w:rFonts w:ascii="Verdana" w:eastAsia="新細明體" w:hAnsi="Verdana" w:cs="Arial"/>
          <w:color w:val="222222"/>
          <w:kern w:val="0"/>
          <w:szCs w:val="24"/>
        </w:rPr>
        <w:t>年度起頒獎典禮補助差旅人數將自原定之</w:t>
      </w:r>
      <w:r w:rsidRPr="00156227">
        <w:rPr>
          <w:rFonts w:ascii="Verdana" w:eastAsia="新細明體" w:hAnsi="Verdana" w:cs="Arial"/>
          <w:color w:val="222222"/>
          <w:kern w:val="0"/>
          <w:szCs w:val="24"/>
        </w:rPr>
        <w:t>1</w:t>
      </w:r>
      <w:r w:rsidRPr="00156227">
        <w:rPr>
          <w:rFonts w:ascii="Verdana" w:eastAsia="新細明體" w:hAnsi="Verdana" w:cs="Arial"/>
          <w:color w:val="222222"/>
          <w:kern w:val="0"/>
          <w:szCs w:val="24"/>
        </w:rPr>
        <w:t>師</w:t>
      </w:r>
      <w:r w:rsidRPr="00156227">
        <w:rPr>
          <w:rFonts w:ascii="Verdana" w:eastAsia="新細明體" w:hAnsi="Verdana" w:cs="Arial"/>
          <w:color w:val="222222"/>
          <w:kern w:val="0"/>
          <w:szCs w:val="24"/>
        </w:rPr>
        <w:t>1</w:t>
      </w:r>
      <w:r w:rsidRPr="00156227">
        <w:rPr>
          <w:rFonts w:ascii="Verdana" w:eastAsia="新細明體" w:hAnsi="Verdana" w:cs="Arial"/>
          <w:color w:val="222222"/>
          <w:kern w:val="0"/>
          <w:szCs w:val="24"/>
        </w:rPr>
        <w:t>生修改為以</w:t>
      </w:r>
      <w:r w:rsidRPr="00156227">
        <w:rPr>
          <w:rFonts w:ascii="Verdana" w:eastAsia="新細明體" w:hAnsi="Verdana" w:cs="Arial"/>
          <w:b/>
          <w:bCs/>
          <w:color w:val="FF0000"/>
          <w:kern w:val="0"/>
          <w:szCs w:val="24"/>
        </w:rPr>
        <w:t>補助</w:t>
      </w:r>
      <w:r w:rsidRPr="00156227">
        <w:rPr>
          <w:rFonts w:ascii="Verdana" w:eastAsia="新細明體" w:hAnsi="Verdana" w:cs="Arial"/>
          <w:b/>
          <w:bCs/>
          <w:color w:val="FF0000"/>
          <w:kern w:val="0"/>
          <w:szCs w:val="24"/>
        </w:rPr>
        <w:t>2</w:t>
      </w:r>
      <w:r w:rsidRPr="00156227">
        <w:rPr>
          <w:rFonts w:ascii="Verdana" w:eastAsia="新細明體" w:hAnsi="Verdana" w:cs="Arial"/>
          <w:b/>
          <w:bCs/>
          <w:color w:val="FF0000"/>
          <w:kern w:val="0"/>
          <w:szCs w:val="24"/>
        </w:rPr>
        <w:t>生為限</w:t>
      </w:r>
      <w:r w:rsidRPr="00156227">
        <w:rPr>
          <w:rFonts w:ascii="Verdana" w:eastAsia="新細明體" w:hAnsi="Verdana" w:cs="Arial"/>
          <w:color w:val="222222"/>
          <w:kern w:val="0"/>
          <w:szCs w:val="24"/>
        </w:rPr>
        <w:t>，</w:t>
      </w:r>
      <w:r w:rsidRPr="00156227">
        <w:rPr>
          <w:rFonts w:ascii="Verdana" w:eastAsia="新細明體" w:hAnsi="Verdana" w:cs="Arial"/>
          <w:b/>
          <w:bCs/>
          <w:color w:val="FF0000"/>
          <w:kern w:val="0"/>
          <w:szCs w:val="24"/>
        </w:rPr>
        <w:t>不再補助教師出席</w:t>
      </w:r>
      <w:r w:rsidRPr="00156227">
        <w:rPr>
          <w:rFonts w:ascii="Verdana" w:eastAsia="新細明體" w:hAnsi="Verdana" w:cs="Arial"/>
          <w:color w:val="222222"/>
          <w:kern w:val="0"/>
          <w:szCs w:val="24"/>
        </w:rPr>
        <w:t>。</w:t>
      </w:r>
    </w:p>
    <w:p w:rsidR="00156227" w:rsidRPr="00156227" w:rsidRDefault="00156227" w:rsidP="008902CF">
      <w:pPr>
        <w:widowControl/>
        <w:shd w:val="clear" w:color="auto" w:fill="FFFFFF"/>
        <w:ind w:left="360" w:hangingChars="150" w:hanging="360"/>
        <w:rPr>
          <w:rFonts w:ascii="Arial" w:eastAsia="新細明體" w:hAnsi="Arial" w:cs="Arial"/>
          <w:color w:val="222222"/>
          <w:kern w:val="0"/>
          <w:sz w:val="21"/>
          <w:szCs w:val="21"/>
        </w:rPr>
      </w:pPr>
      <w:r w:rsidRPr="00156227">
        <w:rPr>
          <w:rFonts w:ascii="Verdana" w:eastAsia="新細明體" w:hAnsi="Verdana" w:cs="Arial"/>
          <w:color w:val="222222"/>
          <w:kern w:val="0"/>
          <w:szCs w:val="24"/>
        </w:rPr>
        <w:t>4</w:t>
      </w:r>
      <w:r w:rsidRPr="00156227">
        <w:rPr>
          <w:rFonts w:ascii="Verdana" w:eastAsia="新細明體" w:hAnsi="Verdana" w:cs="Arial"/>
          <w:color w:val="222222"/>
          <w:kern w:val="0"/>
          <w:szCs w:val="24"/>
        </w:rPr>
        <w:t>、另因師生競賽差旅費之經費有限，為能補助更多團隊參賽，原則上補助</w:t>
      </w:r>
      <w:r w:rsidRPr="00156227">
        <w:rPr>
          <w:rFonts w:ascii="Verdana" w:eastAsia="新細明體" w:hAnsi="Verdana" w:cs="Arial"/>
          <w:b/>
          <w:bCs/>
          <w:color w:val="0000FF"/>
          <w:kern w:val="0"/>
          <w:szCs w:val="24"/>
        </w:rPr>
        <w:t>以</w:t>
      </w:r>
      <w:proofErr w:type="gramStart"/>
      <w:r w:rsidRPr="00156227">
        <w:rPr>
          <w:rFonts w:ascii="Verdana" w:eastAsia="新細明體" w:hAnsi="Verdana" w:cs="Arial"/>
          <w:b/>
          <w:bCs/>
          <w:color w:val="0000FF"/>
          <w:kern w:val="0"/>
          <w:szCs w:val="24"/>
        </w:rPr>
        <w:t>攸</w:t>
      </w:r>
      <w:proofErr w:type="gramEnd"/>
      <w:r w:rsidRPr="00156227">
        <w:rPr>
          <w:rFonts w:ascii="Verdana" w:eastAsia="新細明體" w:hAnsi="Verdana" w:cs="Arial"/>
          <w:b/>
          <w:bCs/>
          <w:color w:val="0000FF"/>
          <w:kern w:val="0"/>
          <w:szCs w:val="24"/>
        </w:rPr>
        <w:t>關名次或晉級之賽事為主</w:t>
      </w:r>
      <w:r w:rsidRPr="00156227">
        <w:rPr>
          <w:rFonts w:ascii="Verdana" w:eastAsia="新細明體" w:hAnsi="Verdana" w:cs="Arial"/>
          <w:color w:val="222222"/>
          <w:kern w:val="0"/>
          <w:szCs w:val="24"/>
        </w:rPr>
        <w:t>(</w:t>
      </w:r>
      <w:r w:rsidRPr="00156227">
        <w:rPr>
          <w:rFonts w:ascii="Verdana" w:eastAsia="新細明體" w:hAnsi="Verdana" w:cs="Arial"/>
          <w:color w:val="222222"/>
          <w:kern w:val="0"/>
          <w:szCs w:val="24"/>
        </w:rPr>
        <w:t>如：初賽、複賽、決賽</w:t>
      </w:r>
      <w:r w:rsidRPr="00156227">
        <w:rPr>
          <w:rFonts w:ascii="Verdana" w:eastAsia="新細明體" w:hAnsi="Verdana" w:cs="Arial"/>
          <w:color w:val="222222"/>
          <w:kern w:val="0"/>
          <w:szCs w:val="24"/>
        </w:rPr>
        <w:t>)</w:t>
      </w:r>
      <w:r w:rsidRPr="00156227">
        <w:rPr>
          <w:rFonts w:ascii="Verdana" w:eastAsia="新細明體" w:hAnsi="Verdana" w:cs="Arial"/>
          <w:color w:val="222222"/>
          <w:kern w:val="0"/>
          <w:szCs w:val="24"/>
        </w:rPr>
        <w:t>；其他競賽相關活動，如：領隊會議、工作坊、講座等，則</w:t>
      </w:r>
      <w:proofErr w:type="gramStart"/>
      <w:r w:rsidRPr="00156227">
        <w:rPr>
          <w:rFonts w:ascii="Verdana" w:eastAsia="新細明體" w:hAnsi="Verdana" w:cs="Arial"/>
          <w:color w:val="222222"/>
          <w:kern w:val="0"/>
          <w:szCs w:val="24"/>
        </w:rPr>
        <w:t>由教發中心</w:t>
      </w:r>
      <w:proofErr w:type="gramEnd"/>
      <w:r w:rsidRPr="00156227">
        <w:rPr>
          <w:rFonts w:ascii="Verdana" w:eastAsia="新細明體" w:hAnsi="Verdana" w:cs="Arial"/>
          <w:color w:val="222222"/>
          <w:kern w:val="0"/>
          <w:szCs w:val="24"/>
        </w:rPr>
        <w:t>視經費額度及必要性，建議補助人數及項目。</w:t>
      </w:r>
    </w:p>
    <w:p w:rsidR="00156227" w:rsidRPr="00156227" w:rsidRDefault="00156227" w:rsidP="00156227">
      <w:pPr>
        <w:widowControl/>
        <w:shd w:val="clear" w:color="auto" w:fill="FFFFFF"/>
        <w:rPr>
          <w:rFonts w:ascii="Arial" w:eastAsia="新細明體" w:hAnsi="Arial" w:cs="Arial"/>
          <w:color w:val="222222"/>
          <w:kern w:val="0"/>
          <w:sz w:val="21"/>
          <w:szCs w:val="21"/>
        </w:rPr>
      </w:pPr>
    </w:p>
    <w:p w:rsidR="001A0EEA" w:rsidRDefault="001A0EEA" w:rsidP="00156227">
      <w:pPr>
        <w:widowControl/>
        <w:shd w:val="clear" w:color="auto" w:fill="FFFFFF"/>
        <w:rPr>
          <w:rFonts w:ascii="Arial" w:eastAsia="新細明體" w:hAnsi="Arial" w:cs="Arial"/>
          <w:color w:val="222222"/>
          <w:kern w:val="0"/>
          <w:sz w:val="21"/>
          <w:szCs w:val="21"/>
        </w:rPr>
      </w:pPr>
    </w:p>
    <w:p w:rsidR="001A0EEA" w:rsidRDefault="00156227" w:rsidP="00156227">
      <w:pPr>
        <w:widowControl/>
        <w:shd w:val="clear" w:color="auto" w:fill="FFFFFF"/>
        <w:rPr>
          <w:rFonts w:ascii="Arial" w:eastAsia="新細明體" w:hAnsi="Arial" w:cs="Arial"/>
          <w:color w:val="222222"/>
          <w:kern w:val="0"/>
          <w:sz w:val="21"/>
          <w:szCs w:val="21"/>
        </w:rPr>
      </w:pPr>
      <w:r w:rsidRPr="00156227">
        <w:rPr>
          <w:rFonts w:ascii="新細明體" w:eastAsia="新細明體" w:hAnsi="新細明體" w:cs="新細明體" w:hint="eastAsia"/>
          <w:color w:val="222222"/>
          <w:kern w:val="0"/>
          <w:szCs w:val="24"/>
        </w:rPr>
        <w:t>⊙</w:t>
      </w:r>
      <w:proofErr w:type="gramStart"/>
      <w:r w:rsidRPr="00156227">
        <w:rPr>
          <w:rFonts w:ascii="Verdana" w:eastAsia="新細明體" w:hAnsi="Verdana" w:cs="Verdana"/>
          <w:color w:val="222222"/>
          <w:kern w:val="0"/>
          <w:szCs w:val="24"/>
        </w:rPr>
        <w:t>––––––––––––––––––––</w:t>
      </w:r>
      <w:proofErr w:type="gramEnd"/>
      <w:r w:rsidRPr="00156227">
        <w:rPr>
          <w:rFonts w:ascii="Verdana" w:eastAsia="新細明體" w:hAnsi="Verdana" w:cs="Verdana"/>
          <w:color w:val="222222"/>
          <w:kern w:val="0"/>
          <w:szCs w:val="24"/>
        </w:rPr>
        <w:t>––––––––––––––––––––</w:t>
      </w:r>
      <w:r w:rsidRPr="00156227">
        <w:rPr>
          <w:rFonts w:ascii="新細明體" w:eastAsia="新細明體" w:hAnsi="新細明體" w:cs="新細明體" w:hint="eastAsia"/>
          <w:color w:val="222222"/>
          <w:kern w:val="0"/>
          <w:szCs w:val="24"/>
        </w:rPr>
        <w:t>⊙</w:t>
      </w:r>
    </w:p>
    <w:p w:rsidR="008902CF" w:rsidRDefault="008902CF" w:rsidP="00156227">
      <w:pPr>
        <w:widowControl/>
        <w:shd w:val="clear" w:color="auto" w:fill="FFFFFF"/>
        <w:rPr>
          <w:rFonts w:ascii="Arial" w:eastAsia="新細明體" w:hAnsi="Arial" w:cs="Arial"/>
          <w:color w:val="222222"/>
          <w:kern w:val="0"/>
          <w:sz w:val="21"/>
          <w:szCs w:val="21"/>
        </w:rPr>
      </w:pPr>
    </w:p>
    <w:p w:rsidR="001A0EEA" w:rsidRDefault="00156227" w:rsidP="00156227">
      <w:pPr>
        <w:widowControl/>
        <w:shd w:val="clear" w:color="auto" w:fill="FFFFFF"/>
        <w:rPr>
          <w:rFonts w:ascii="Verdana" w:eastAsia="新細明體" w:hAnsi="Verdana" w:cs="Arial"/>
          <w:color w:val="222222"/>
          <w:kern w:val="0"/>
          <w:sz w:val="20"/>
          <w:szCs w:val="20"/>
        </w:rPr>
      </w:pPr>
      <w:r w:rsidRPr="00156227">
        <w:rPr>
          <w:rFonts w:ascii="Verdana" w:eastAsia="新細明體" w:hAnsi="Verdana" w:cs="Arial"/>
          <w:b/>
          <w:bCs/>
          <w:color w:val="222222"/>
          <w:kern w:val="0"/>
          <w:szCs w:val="24"/>
        </w:rPr>
        <w:t>【學生差旅費申請與經費核撥流程說明】</w:t>
      </w:r>
      <w:r w:rsidRPr="00156227">
        <w:rPr>
          <w:rFonts w:ascii="Verdana" w:eastAsia="新細明體" w:hAnsi="Verdana" w:cs="Arial"/>
          <w:color w:val="222222"/>
          <w:kern w:val="0"/>
          <w:sz w:val="20"/>
          <w:szCs w:val="20"/>
        </w:rPr>
        <w:br/>
      </w:r>
    </w:p>
    <w:p w:rsidR="001A0EEA" w:rsidRDefault="00156227" w:rsidP="00156227">
      <w:pPr>
        <w:widowControl/>
        <w:shd w:val="clear" w:color="auto" w:fill="FFFFFF"/>
        <w:rPr>
          <w:rFonts w:ascii="Verdana" w:eastAsia="新細明體" w:hAnsi="Verdana" w:cs="Arial"/>
          <w:color w:val="222222"/>
          <w:kern w:val="0"/>
          <w:sz w:val="20"/>
          <w:szCs w:val="20"/>
        </w:rPr>
      </w:pPr>
      <w:r w:rsidRPr="00156227">
        <w:rPr>
          <w:rFonts w:ascii="Verdana" w:eastAsia="新細明體" w:hAnsi="Verdana" w:cs="Arial"/>
          <w:b/>
          <w:bCs/>
          <w:color w:val="222222"/>
          <w:kern w:val="0"/>
          <w:szCs w:val="24"/>
        </w:rPr>
        <w:t>競賽前</w:t>
      </w:r>
    </w:p>
    <w:p w:rsidR="001A0EEA" w:rsidRDefault="001A0EEA" w:rsidP="00156227">
      <w:pPr>
        <w:widowControl/>
        <w:shd w:val="clear" w:color="auto" w:fill="FFFFFF"/>
        <w:rPr>
          <w:rFonts w:ascii="Verdana" w:eastAsia="新細明體" w:hAnsi="Verdana" w:cs="Arial"/>
          <w:color w:val="222222"/>
          <w:kern w:val="0"/>
          <w:sz w:val="20"/>
          <w:szCs w:val="20"/>
        </w:rPr>
      </w:pPr>
    </w:p>
    <w:p w:rsidR="001A0EEA" w:rsidRDefault="00156227" w:rsidP="008902CF">
      <w:pPr>
        <w:widowControl/>
        <w:shd w:val="clear" w:color="auto" w:fill="FFFFFF"/>
        <w:ind w:left="360" w:hangingChars="150" w:hanging="360"/>
        <w:rPr>
          <w:rFonts w:ascii="Verdana" w:eastAsia="新細明體" w:hAnsi="Verdana" w:cs="Arial"/>
          <w:color w:val="222222"/>
          <w:kern w:val="0"/>
          <w:sz w:val="20"/>
          <w:szCs w:val="20"/>
        </w:rPr>
      </w:pPr>
      <w:r w:rsidRPr="00156227">
        <w:rPr>
          <w:rFonts w:ascii="Verdana" w:eastAsia="新細明體" w:hAnsi="Verdana" w:cs="Arial"/>
          <w:color w:val="222222"/>
          <w:kern w:val="0"/>
          <w:szCs w:val="24"/>
        </w:rPr>
        <w:t>1</w:t>
      </w:r>
      <w:r w:rsidRPr="00156227">
        <w:rPr>
          <w:rFonts w:ascii="Verdana" w:eastAsia="新細明體" w:hAnsi="Verdana" w:cs="Arial"/>
          <w:color w:val="222222"/>
          <w:kern w:val="0"/>
          <w:szCs w:val="24"/>
        </w:rPr>
        <w:t>、</w:t>
      </w:r>
      <w:proofErr w:type="gramStart"/>
      <w:r w:rsidRPr="00156227">
        <w:rPr>
          <w:rFonts w:ascii="Verdana" w:eastAsia="新細明體" w:hAnsi="Verdana" w:cs="Arial"/>
          <w:color w:val="222222"/>
          <w:kern w:val="0"/>
          <w:szCs w:val="24"/>
        </w:rPr>
        <w:t>填妥本表單</w:t>
      </w:r>
      <w:proofErr w:type="gramEnd"/>
      <w:r w:rsidRPr="00156227">
        <w:rPr>
          <w:rFonts w:ascii="Verdana" w:eastAsia="新細明體" w:hAnsi="Verdana" w:cs="Arial"/>
          <w:color w:val="222222"/>
          <w:kern w:val="0"/>
          <w:szCs w:val="24"/>
        </w:rPr>
        <w:t>(</w:t>
      </w:r>
      <w:r w:rsidRPr="00156227">
        <w:rPr>
          <w:rFonts w:ascii="Verdana" w:eastAsia="新細明體" w:hAnsi="Verdana" w:cs="Arial"/>
          <w:color w:val="222222"/>
          <w:kern w:val="0"/>
          <w:szCs w:val="24"/>
        </w:rPr>
        <w:t>正面</w:t>
      </w:r>
      <w:r w:rsidRPr="00156227">
        <w:rPr>
          <w:rFonts w:ascii="Verdana" w:eastAsia="新細明體" w:hAnsi="Verdana" w:cs="Arial"/>
          <w:color w:val="222222"/>
          <w:kern w:val="0"/>
          <w:szCs w:val="24"/>
        </w:rPr>
        <w:t xml:space="preserve">) + </w:t>
      </w:r>
      <w:r w:rsidRPr="00156227">
        <w:rPr>
          <w:rFonts w:ascii="Verdana" w:eastAsia="新細明體" w:hAnsi="Verdana" w:cs="Arial"/>
          <w:color w:val="222222"/>
          <w:kern w:val="0"/>
          <w:szCs w:val="24"/>
        </w:rPr>
        <w:t>競賽相關附件</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送出流程</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完成流程後會回到申請教師手上，請</w:t>
      </w:r>
      <w:r w:rsidRPr="00156227">
        <w:rPr>
          <w:rFonts w:ascii="Verdana" w:eastAsia="新細明體" w:hAnsi="Verdana" w:cs="Arial"/>
          <w:b/>
          <w:bCs/>
          <w:color w:val="0000FF"/>
          <w:kern w:val="0"/>
          <w:szCs w:val="24"/>
        </w:rPr>
        <w:t>務必留存備份</w:t>
      </w:r>
      <w:r w:rsidRPr="00156227">
        <w:rPr>
          <w:rFonts w:ascii="Verdana" w:eastAsia="新細明體" w:hAnsi="Verdana" w:cs="Arial"/>
          <w:color w:val="222222"/>
          <w:kern w:val="0"/>
          <w:szCs w:val="24"/>
        </w:rPr>
        <w:t>(</w:t>
      </w:r>
      <w:r w:rsidRPr="00156227">
        <w:rPr>
          <w:rFonts w:ascii="Verdana" w:eastAsia="新細明體" w:hAnsi="Verdana" w:cs="Arial"/>
          <w:color w:val="222222"/>
          <w:kern w:val="0"/>
          <w:szCs w:val="24"/>
        </w:rPr>
        <w:t>掃描</w:t>
      </w:r>
      <w:r w:rsidRPr="00156227">
        <w:rPr>
          <w:rFonts w:ascii="Verdana" w:eastAsia="新細明體" w:hAnsi="Verdana" w:cs="Arial"/>
          <w:color w:val="222222"/>
          <w:kern w:val="0"/>
          <w:szCs w:val="24"/>
        </w:rPr>
        <w:t>/</w:t>
      </w:r>
      <w:r w:rsidRPr="00156227">
        <w:rPr>
          <w:rFonts w:ascii="Verdana" w:eastAsia="新細明體" w:hAnsi="Verdana" w:cs="Arial"/>
          <w:color w:val="222222"/>
          <w:kern w:val="0"/>
          <w:szCs w:val="24"/>
        </w:rPr>
        <w:t>影印</w:t>
      </w:r>
      <w:r w:rsidRPr="00156227">
        <w:rPr>
          <w:rFonts w:ascii="Verdana" w:eastAsia="新細明體" w:hAnsi="Verdana" w:cs="Arial"/>
          <w:color w:val="222222"/>
          <w:kern w:val="0"/>
          <w:szCs w:val="24"/>
        </w:rPr>
        <w:t>/</w:t>
      </w:r>
      <w:r w:rsidRPr="00156227">
        <w:rPr>
          <w:rFonts w:ascii="Verdana" w:eastAsia="新細明體" w:hAnsi="Verdana" w:cs="Arial"/>
          <w:color w:val="222222"/>
          <w:kern w:val="0"/>
          <w:szCs w:val="24"/>
        </w:rPr>
        <w:t>拍照</w:t>
      </w:r>
      <w:r w:rsidRPr="00156227">
        <w:rPr>
          <w:rFonts w:ascii="Verdana" w:eastAsia="新細明體" w:hAnsi="Verdana" w:cs="Arial"/>
          <w:color w:val="222222"/>
          <w:kern w:val="0"/>
          <w:szCs w:val="24"/>
        </w:rPr>
        <w:t>)</w:t>
      </w:r>
    </w:p>
    <w:p w:rsidR="001A0EEA" w:rsidRDefault="00156227" w:rsidP="008902CF">
      <w:pPr>
        <w:widowControl/>
        <w:shd w:val="clear" w:color="auto" w:fill="FFFFFF"/>
        <w:ind w:leftChars="150" w:left="360"/>
        <w:rPr>
          <w:rFonts w:ascii="Arial" w:eastAsia="新細明體" w:hAnsi="Arial" w:cs="Arial"/>
          <w:color w:val="222222"/>
          <w:kern w:val="0"/>
          <w:sz w:val="21"/>
          <w:szCs w:val="21"/>
        </w:rPr>
      </w:pPr>
      <w:r w:rsidRPr="00156227">
        <w:rPr>
          <w:rFonts w:ascii="Verdana" w:eastAsia="新細明體" w:hAnsi="Verdana" w:cs="Arial"/>
          <w:color w:val="222222"/>
          <w:kern w:val="0"/>
          <w:szCs w:val="24"/>
        </w:rPr>
        <w:t>關卡流程：系主任</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院長</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教學發展中心</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會計室預算組</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會計室主任</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人事室</w:t>
      </w:r>
      <w:r w:rsidRPr="00156227">
        <w:rPr>
          <w:rFonts w:ascii="Verdana" w:eastAsia="新細明體" w:hAnsi="Verdana" w:cs="Arial"/>
          <w:color w:val="222222"/>
          <w:kern w:val="0"/>
          <w:szCs w:val="24"/>
        </w:rPr>
        <w:t>(</w:t>
      </w:r>
      <w:r w:rsidRPr="00156227">
        <w:rPr>
          <w:rFonts w:ascii="Verdana" w:eastAsia="新細明體" w:hAnsi="Verdana" w:cs="Arial"/>
          <w:color w:val="222222"/>
          <w:kern w:val="0"/>
          <w:szCs w:val="24"/>
        </w:rPr>
        <w:t>教師出差</w:t>
      </w:r>
      <w:proofErr w:type="gramStart"/>
      <w:r w:rsidRPr="00156227">
        <w:rPr>
          <w:rFonts w:ascii="Verdana" w:eastAsia="新細明體" w:hAnsi="Verdana" w:cs="Arial"/>
          <w:color w:val="222222"/>
          <w:kern w:val="0"/>
          <w:szCs w:val="24"/>
        </w:rPr>
        <w:t>請加會</w:t>
      </w:r>
      <w:proofErr w:type="gramEnd"/>
      <w:r w:rsidRPr="00156227">
        <w:rPr>
          <w:rFonts w:ascii="Verdana" w:eastAsia="新細明體" w:hAnsi="Verdana" w:cs="Arial"/>
          <w:color w:val="222222"/>
          <w:kern w:val="0"/>
          <w:szCs w:val="24"/>
        </w:rPr>
        <w:t>)</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主任秘書</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學術副校長</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校長</w:t>
      </w:r>
    </w:p>
    <w:p w:rsidR="001A0EEA" w:rsidRDefault="00156227" w:rsidP="008902CF">
      <w:pPr>
        <w:widowControl/>
        <w:shd w:val="clear" w:color="auto" w:fill="FFFFFF"/>
        <w:ind w:leftChars="250" w:left="600"/>
        <w:rPr>
          <w:rFonts w:ascii="Arial" w:eastAsia="新細明體" w:hAnsi="Arial" w:cs="Arial"/>
          <w:color w:val="222222"/>
          <w:kern w:val="0"/>
          <w:sz w:val="21"/>
          <w:szCs w:val="21"/>
        </w:rPr>
      </w:pP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老師及學生之公差假申請另依校內規定至各系統辦理</w:t>
      </w:r>
      <w:r w:rsidRPr="00156227">
        <w:rPr>
          <w:rFonts w:ascii="Verdana" w:eastAsia="新細明體" w:hAnsi="Verdana" w:cs="Arial"/>
          <w:color w:val="222222"/>
          <w:kern w:val="0"/>
          <w:szCs w:val="24"/>
        </w:rPr>
        <w:t>(</w:t>
      </w:r>
      <w:r w:rsidRPr="00156227">
        <w:rPr>
          <w:rFonts w:ascii="Verdana" w:eastAsia="新細明體" w:hAnsi="Verdana" w:cs="Arial"/>
          <w:color w:val="222222"/>
          <w:kern w:val="0"/>
          <w:szCs w:val="24"/>
        </w:rPr>
        <w:t>指導教師請點選申請教師</w:t>
      </w:r>
      <w:r w:rsidRPr="00156227">
        <w:rPr>
          <w:rFonts w:ascii="Verdana" w:eastAsia="新細明體" w:hAnsi="Verdana" w:cs="Arial"/>
          <w:color w:val="222222"/>
          <w:kern w:val="0"/>
          <w:szCs w:val="24"/>
        </w:rPr>
        <w:t>)</w:t>
      </w:r>
    </w:p>
    <w:p w:rsidR="001A0EEA" w:rsidRDefault="001A0EEA" w:rsidP="00156227">
      <w:pPr>
        <w:widowControl/>
        <w:shd w:val="clear" w:color="auto" w:fill="FFFFFF"/>
        <w:rPr>
          <w:rFonts w:ascii="Arial" w:eastAsia="新細明體" w:hAnsi="Arial" w:cs="Arial"/>
          <w:color w:val="222222"/>
          <w:kern w:val="0"/>
          <w:sz w:val="20"/>
          <w:szCs w:val="20"/>
        </w:rPr>
      </w:pPr>
    </w:p>
    <w:p w:rsidR="001A0EEA" w:rsidRDefault="00156227" w:rsidP="008902CF">
      <w:pPr>
        <w:widowControl/>
        <w:shd w:val="clear" w:color="auto" w:fill="FFFFFF"/>
        <w:ind w:left="360" w:hangingChars="150" w:hanging="360"/>
        <w:rPr>
          <w:rFonts w:ascii="Verdana" w:eastAsia="新細明體" w:hAnsi="Verdana" w:cs="Arial"/>
          <w:color w:val="222222"/>
          <w:kern w:val="0"/>
          <w:sz w:val="20"/>
          <w:szCs w:val="20"/>
        </w:rPr>
      </w:pPr>
      <w:r w:rsidRPr="00156227">
        <w:rPr>
          <w:rFonts w:ascii="Verdana" w:eastAsia="新細明體" w:hAnsi="Verdana" w:cs="Arial"/>
          <w:color w:val="222222"/>
          <w:kern w:val="0"/>
          <w:szCs w:val="24"/>
        </w:rPr>
        <w:t>2</w:t>
      </w:r>
      <w:r w:rsidRPr="00156227">
        <w:rPr>
          <w:rFonts w:ascii="Verdana" w:eastAsia="新細明體" w:hAnsi="Verdana" w:cs="Arial"/>
          <w:color w:val="222222"/>
          <w:kern w:val="0"/>
          <w:szCs w:val="24"/>
        </w:rPr>
        <w:t>、如因參與學生人數</w:t>
      </w:r>
      <w:proofErr w:type="gramStart"/>
      <w:r w:rsidRPr="00156227">
        <w:rPr>
          <w:rFonts w:ascii="Verdana" w:eastAsia="新細明體" w:hAnsi="Verdana" w:cs="Arial"/>
          <w:color w:val="222222"/>
          <w:kern w:val="0"/>
          <w:szCs w:val="24"/>
        </w:rPr>
        <w:t>眾多，</w:t>
      </w:r>
      <w:proofErr w:type="gramEnd"/>
      <w:r w:rsidRPr="00156227">
        <w:rPr>
          <w:rFonts w:ascii="Verdana" w:eastAsia="新細明體" w:hAnsi="Verdana" w:cs="Arial"/>
          <w:color w:val="222222"/>
          <w:kern w:val="0"/>
          <w:szCs w:val="24"/>
        </w:rPr>
        <w:t>需統一租車前往且獲補助者，請於活動期程前送出旅運費動支單，並於單位主管簽核後</w:t>
      </w:r>
      <w:proofErr w:type="gramStart"/>
      <w:r w:rsidRPr="00156227">
        <w:rPr>
          <w:rFonts w:ascii="Verdana" w:eastAsia="新細明體" w:hAnsi="Verdana" w:cs="Arial"/>
          <w:color w:val="222222"/>
          <w:kern w:val="0"/>
          <w:szCs w:val="24"/>
        </w:rPr>
        <w:t>加會教發</w:t>
      </w:r>
      <w:proofErr w:type="gramEnd"/>
      <w:r w:rsidRPr="00156227">
        <w:rPr>
          <w:rFonts w:ascii="Verdana" w:eastAsia="新細明體" w:hAnsi="Verdana" w:cs="Arial"/>
          <w:color w:val="222222"/>
          <w:kern w:val="0"/>
          <w:szCs w:val="24"/>
        </w:rPr>
        <w:t>中心</w:t>
      </w:r>
    </w:p>
    <w:p w:rsidR="001A0EEA" w:rsidRDefault="001A0EEA" w:rsidP="00156227">
      <w:pPr>
        <w:widowControl/>
        <w:shd w:val="clear" w:color="auto" w:fill="FFFFFF"/>
        <w:rPr>
          <w:rFonts w:ascii="Verdana" w:eastAsia="新細明體" w:hAnsi="Verdana" w:cs="Arial"/>
          <w:color w:val="222222"/>
          <w:kern w:val="0"/>
          <w:sz w:val="20"/>
          <w:szCs w:val="20"/>
        </w:rPr>
      </w:pPr>
    </w:p>
    <w:p w:rsidR="001A0EEA" w:rsidRDefault="00156227" w:rsidP="00156227">
      <w:pPr>
        <w:widowControl/>
        <w:shd w:val="clear" w:color="auto" w:fill="FFFFFF"/>
        <w:rPr>
          <w:rFonts w:ascii="Arial" w:eastAsia="新細明體" w:hAnsi="Arial" w:cs="Arial"/>
          <w:color w:val="222222"/>
          <w:kern w:val="0"/>
          <w:sz w:val="21"/>
          <w:szCs w:val="21"/>
        </w:rPr>
      </w:pPr>
      <w:r w:rsidRPr="00156227">
        <w:rPr>
          <w:rFonts w:ascii="Verdana" w:eastAsia="新細明體" w:hAnsi="Verdana" w:cs="Arial"/>
          <w:b/>
          <w:bCs/>
          <w:color w:val="222222"/>
          <w:kern w:val="0"/>
          <w:szCs w:val="24"/>
        </w:rPr>
        <w:lastRenderedPageBreak/>
        <w:t>競賽中</w:t>
      </w:r>
    </w:p>
    <w:p w:rsidR="001A0EEA" w:rsidRDefault="001A0EEA" w:rsidP="00156227">
      <w:pPr>
        <w:widowControl/>
        <w:shd w:val="clear" w:color="auto" w:fill="FFFFFF"/>
        <w:rPr>
          <w:rFonts w:ascii="Arial" w:eastAsia="新細明體" w:hAnsi="Arial" w:cs="Arial"/>
          <w:color w:val="222222"/>
          <w:kern w:val="0"/>
          <w:sz w:val="21"/>
          <w:szCs w:val="21"/>
        </w:rPr>
      </w:pPr>
    </w:p>
    <w:p w:rsidR="001A0EEA" w:rsidRDefault="00156227" w:rsidP="008902CF">
      <w:pPr>
        <w:widowControl/>
        <w:shd w:val="clear" w:color="auto" w:fill="FFFFFF"/>
        <w:ind w:left="360" w:hangingChars="150" w:hanging="360"/>
        <w:rPr>
          <w:rFonts w:ascii="Arial" w:eastAsia="新細明體" w:hAnsi="Arial" w:cs="Arial"/>
          <w:color w:val="222222"/>
          <w:kern w:val="0"/>
          <w:sz w:val="21"/>
          <w:szCs w:val="21"/>
        </w:rPr>
      </w:pPr>
      <w:r w:rsidRPr="00156227">
        <w:rPr>
          <w:rFonts w:ascii="Verdana" w:eastAsia="新細明體" w:hAnsi="Verdana" w:cs="Arial"/>
          <w:color w:val="222222"/>
          <w:kern w:val="0"/>
          <w:szCs w:val="24"/>
        </w:rPr>
        <w:t>3</w:t>
      </w:r>
      <w:r w:rsidRPr="00156227">
        <w:rPr>
          <w:rFonts w:ascii="Verdana" w:eastAsia="新細明體" w:hAnsi="Verdana" w:cs="Arial"/>
          <w:color w:val="222222"/>
          <w:kern w:val="0"/>
          <w:szCs w:val="24"/>
        </w:rPr>
        <w:t>、請妥善留存相關單據憑證，如：車票、住宿費憑證</w:t>
      </w:r>
      <w:r w:rsidRPr="00156227">
        <w:rPr>
          <w:rFonts w:ascii="Verdana" w:eastAsia="新細明體" w:hAnsi="Verdana" w:cs="Arial"/>
          <w:color w:val="222222"/>
          <w:kern w:val="0"/>
          <w:szCs w:val="24"/>
        </w:rPr>
        <w:t>(</w:t>
      </w:r>
      <w:r w:rsidRPr="00156227">
        <w:rPr>
          <w:rFonts w:ascii="Verdana" w:eastAsia="新細明體" w:hAnsi="Verdana" w:cs="Arial"/>
          <w:color w:val="222222"/>
          <w:kern w:val="0"/>
          <w:szCs w:val="24"/>
        </w:rPr>
        <w:t>發票或收據</w:t>
      </w:r>
      <w:r w:rsidRPr="00156227">
        <w:rPr>
          <w:rFonts w:ascii="Verdana" w:eastAsia="新細明體" w:hAnsi="Verdana" w:cs="Arial"/>
          <w:color w:val="222222"/>
          <w:kern w:val="0"/>
          <w:szCs w:val="24"/>
        </w:rPr>
        <w:t>)</w:t>
      </w:r>
    </w:p>
    <w:p w:rsidR="008902CF" w:rsidRDefault="008902CF" w:rsidP="008902CF">
      <w:pPr>
        <w:widowControl/>
        <w:shd w:val="clear" w:color="auto" w:fill="FFFFFF"/>
        <w:ind w:left="315" w:hangingChars="150" w:hanging="315"/>
        <w:rPr>
          <w:rFonts w:ascii="Arial" w:eastAsia="新細明體" w:hAnsi="Arial" w:cs="Arial"/>
          <w:color w:val="222222"/>
          <w:kern w:val="0"/>
          <w:sz w:val="21"/>
          <w:szCs w:val="21"/>
        </w:rPr>
      </w:pPr>
    </w:p>
    <w:p w:rsidR="001A0EEA" w:rsidRDefault="00156227" w:rsidP="00156227">
      <w:pPr>
        <w:widowControl/>
        <w:shd w:val="clear" w:color="auto" w:fill="FFFFFF"/>
        <w:rPr>
          <w:rFonts w:ascii="Arial" w:eastAsia="新細明體" w:hAnsi="Arial" w:cs="Arial"/>
          <w:color w:val="222222"/>
          <w:kern w:val="0"/>
          <w:sz w:val="21"/>
          <w:szCs w:val="21"/>
        </w:rPr>
      </w:pPr>
      <w:r w:rsidRPr="00156227">
        <w:rPr>
          <w:rFonts w:ascii="Verdana" w:eastAsia="新細明體" w:hAnsi="Verdana" w:cs="Arial"/>
          <w:b/>
          <w:bCs/>
          <w:color w:val="222222"/>
          <w:kern w:val="0"/>
          <w:szCs w:val="24"/>
        </w:rPr>
        <w:t>競賽後</w:t>
      </w:r>
    </w:p>
    <w:p w:rsidR="001A0EEA" w:rsidRDefault="001A0EEA" w:rsidP="00156227">
      <w:pPr>
        <w:widowControl/>
        <w:shd w:val="clear" w:color="auto" w:fill="FFFFFF"/>
        <w:rPr>
          <w:rFonts w:ascii="Arial" w:eastAsia="新細明體" w:hAnsi="Arial" w:cs="Arial"/>
          <w:color w:val="222222"/>
          <w:kern w:val="0"/>
          <w:sz w:val="21"/>
          <w:szCs w:val="21"/>
        </w:rPr>
      </w:pPr>
    </w:p>
    <w:p w:rsidR="001A0EEA" w:rsidRDefault="00156227" w:rsidP="008902CF">
      <w:pPr>
        <w:widowControl/>
        <w:shd w:val="clear" w:color="auto" w:fill="FFFFFF"/>
        <w:ind w:left="360" w:hangingChars="150" w:hanging="360"/>
        <w:rPr>
          <w:rFonts w:ascii="Verdana" w:eastAsia="新細明體" w:hAnsi="Verdana" w:cs="Arial"/>
          <w:color w:val="222222"/>
          <w:kern w:val="0"/>
          <w:sz w:val="20"/>
          <w:szCs w:val="20"/>
        </w:rPr>
      </w:pPr>
      <w:r w:rsidRPr="00156227">
        <w:rPr>
          <w:rFonts w:ascii="Verdana" w:eastAsia="新細明體" w:hAnsi="Verdana" w:cs="Arial"/>
          <w:color w:val="222222"/>
          <w:kern w:val="0"/>
          <w:szCs w:val="24"/>
        </w:rPr>
        <w:t>4</w:t>
      </w:r>
      <w:r w:rsidRPr="00156227">
        <w:rPr>
          <w:rFonts w:ascii="Verdana" w:eastAsia="新細明體" w:hAnsi="Verdana" w:cs="Arial"/>
          <w:color w:val="222222"/>
          <w:kern w:val="0"/>
          <w:szCs w:val="24"/>
        </w:rPr>
        <w:t>、本表單</w:t>
      </w:r>
      <w:r w:rsidRPr="00156227">
        <w:rPr>
          <w:rFonts w:ascii="Verdana" w:eastAsia="新細明體" w:hAnsi="Verdana" w:cs="Arial"/>
          <w:color w:val="222222"/>
          <w:kern w:val="0"/>
          <w:szCs w:val="24"/>
        </w:rPr>
        <w:t>(</w:t>
      </w:r>
      <w:proofErr w:type="gramStart"/>
      <w:r w:rsidRPr="00156227">
        <w:rPr>
          <w:rFonts w:ascii="Verdana" w:eastAsia="新細明體" w:hAnsi="Verdana" w:cs="Arial"/>
          <w:color w:val="222222"/>
          <w:kern w:val="0"/>
          <w:szCs w:val="24"/>
        </w:rPr>
        <w:t>背面</w:t>
      </w:r>
      <w:r w:rsidRPr="00156227">
        <w:rPr>
          <w:rFonts w:ascii="Verdana" w:eastAsia="新細明體" w:hAnsi="Verdana" w:cs="Arial"/>
          <w:color w:val="222222"/>
          <w:kern w:val="0"/>
          <w:szCs w:val="24"/>
        </w:rPr>
        <w:t>)</w:t>
      </w:r>
      <w:proofErr w:type="gramEnd"/>
      <w:r w:rsidRPr="00156227">
        <w:rPr>
          <w:rFonts w:ascii="Verdana" w:eastAsia="新細明體" w:hAnsi="Verdana" w:cs="Arial"/>
          <w:color w:val="222222"/>
          <w:kern w:val="0"/>
          <w:szCs w:val="24"/>
        </w:rPr>
        <w:t xml:space="preserve"> + </w:t>
      </w:r>
      <w:r w:rsidRPr="00156227">
        <w:rPr>
          <w:rFonts w:ascii="Verdana" w:eastAsia="新細明體" w:hAnsi="Verdana" w:cs="Arial"/>
          <w:color w:val="222222"/>
          <w:kern w:val="0"/>
          <w:szCs w:val="24"/>
        </w:rPr>
        <w:t>相關單據憑證</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送出流程</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完成流程後會回到申請教師手上關卡流程：申請教師</w:t>
      </w:r>
      <w:r w:rsidRPr="00156227">
        <w:rPr>
          <w:rFonts w:ascii="Verdana" w:eastAsia="新細明體" w:hAnsi="Verdana" w:cs="Arial"/>
          <w:color w:val="222222"/>
          <w:kern w:val="0"/>
          <w:szCs w:val="24"/>
        </w:rPr>
        <w:t>(</w:t>
      </w:r>
      <w:r w:rsidRPr="00156227">
        <w:rPr>
          <w:rFonts w:ascii="Verdana" w:eastAsia="新細明體" w:hAnsi="Verdana" w:cs="Arial"/>
          <w:color w:val="222222"/>
          <w:kern w:val="0"/>
          <w:szCs w:val="24"/>
        </w:rPr>
        <w:t>製表人</w:t>
      </w:r>
      <w:r w:rsidRPr="00156227">
        <w:rPr>
          <w:rFonts w:ascii="Verdana" w:eastAsia="新細明體" w:hAnsi="Verdana" w:cs="Arial"/>
          <w:color w:val="222222"/>
          <w:kern w:val="0"/>
          <w:szCs w:val="24"/>
        </w:rPr>
        <w:t>)</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系主任</w:t>
      </w:r>
      <w:r w:rsidRPr="00156227">
        <w:rPr>
          <w:rFonts w:ascii="Verdana" w:eastAsia="新細明體" w:hAnsi="Verdana" w:cs="Arial"/>
          <w:color w:val="222222"/>
          <w:kern w:val="0"/>
          <w:szCs w:val="24"/>
        </w:rPr>
        <w:t>(</w:t>
      </w:r>
      <w:r w:rsidRPr="00156227">
        <w:rPr>
          <w:rFonts w:ascii="Verdana" w:eastAsia="新細明體" w:hAnsi="Verdana" w:cs="Arial"/>
          <w:color w:val="222222"/>
          <w:kern w:val="0"/>
          <w:szCs w:val="24"/>
        </w:rPr>
        <w:t>單位主管</w:t>
      </w:r>
      <w:r w:rsidRPr="00156227">
        <w:rPr>
          <w:rFonts w:ascii="Verdana" w:eastAsia="新細明體" w:hAnsi="Verdana" w:cs="Arial"/>
          <w:color w:val="222222"/>
          <w:kern w:val="0"/>
          <w:szCs w:val="24"/>
        </w:rPr>
        <w:t>)</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會計室</w:t>
      </w:r>
      <w:r w:rsidRPr="00156227">
        <w:rPr>
          <w:rFonts w:ascii="Verdana" w:eastAsia="新細明體" w:hAnsi="Verdana" w:cs="Arial"/>
          <w:color w:val="222222"/>
          <w:kern w:val="0"/>
          <w:szCs w:val="24"/>
        </w:rPr>
        <w:t>(</w:t>
      </w:r>
      <w:r w:rsidRPr="00156227">
        <w:rPr>
          <w:rFonts w:ascii="Verdana" w:eastAsia="新細明體" w:hAnsi="Verdana" w:cs="Arial"/>
          <w:color w:val="222222"/>
          <w:kern w:val="0"/>
          <w:szCs w:val="24"/>
        </w:rPr>
        <w:t>主計審核</w:t>
      </w:r>
      <w:r w:rsidRPr="00156227">
        <w:rPr>
          <w:rFonts w:ascii="Verdana" w:eastAsia="新細明體" w:hAnsi="Verdana" w:cs="Arial"/>
          <w:color w:val="222222"/>
          <w:kern w:val="0"/>
          <w:szCs w:val="24"/>
        </w:rPr>
        <w:t>)</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主任秘書</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副校長</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校長</w:t>
      </w:r>
    </w:p>
    <w:p w:rsidR="001A0EEA" w:rsidRDefault="001A0EEA" w:rsidP="00156227">
      <w:pPr>
        <w:widowControl/>
        <w:shd w:val="clear" w:color="auto" w:fill="FFFFFF"/>
        <w:rPr>
          <w:rFonts w:ascii="Verdana" w:eastAsia="新細明體" w:hAnsi="Verdana" w:cs="Arial"/>
          <w:color w:val="222222"/>
          <w:kern w:val="0"/>
          <w:sz w:val="20"/>
          <w:szCs w:val="20"/>
        </w:rPr>
      </w:pPr>
    </w:p>
    <w:p w:rsidR="00156227" w:rsidRPr="00156227" w:rsidRDefault="00156227" w:rsidP="008902CF">
      <w:pPr>
        <w:widowControl/>
        <w:shd w:val="clear" w:color="auto" w:fill="FFFFFF"/>
        <w:ind w:left="360" w:hangingChars="150" w:hanging="360"/>
        <w:rPr>
          <w:rFonts w:ascii="Arial" w:eastAsia="新細明體" w:hAnsi="Arial" w:cs="Arial"/>
          <w:color w:val="222222"/>
          <w:kern w:val="0"/>
          <w:sz w:val="21"/>
          <w:szCs w:val="21"/>
        </w:rPr>
      </w:pPr>
      <w:r w:rsidRPr="00156227">
        <w:rPr>
          <w:rFonts w:ascii="Verdana" w:eastAsia="新細明體" w:hAnsi="Verdana" w:cs="Arial"/>
          <w:color w:val="222222"/>
          <w:kern w:val="0"/>
          <w:szCs w:val="24"/>
        </w:rPr>
        <w:t>5</w:t>
      </w:r>
      <w:r w:rsidRPr="00156227">
        <w:rPr>
          <w:rFonts w:ascii="Verdana" w:eastAsia="新細明體" w:hAnsi="Verdana" w:cs="Arial"/>
          <w:color w:val="222222"/>
          <w:kern w:val="0"/>
          <w:szCs w:val="24"/>
        </w:rPr>
        <w:t>、請申請教師依會計室核撥之金額，至撥款系統進行撥款，完成填表後將撥款清冊印出紙本附於本表單</w:t>
      </w:r>
      <w:proofErr w:type="gramStart"/>
      <w:r w:rsidRPr="00156227">
        <w:rPr>
          <w:rFonts w:ascii="Verdana" w:eastAsia="新細明體" w:hAnsi="Verdana" w:cs="Arial"/>
          <w:color w:val="222222"/>
          <w:kern w:val="0"/>
          <w:szCs w:val="24"/>
        </w:rPr>
        <w:t>之後</w:t>
      </w:r>
      <w:r w:rsidRPr="00156227">
        <w:rPr>
          <w:rFonts w:ascii="新細明體" w:eastAsia="新細明體" w:hAnsi="新細明體" w:cs="新細明體" w:hint="eastAsia"/>
          <w:color w:val="222222"/>
          <w:kern w:val="0"/>
          <w:szCs w:val="24"/>
        </w:rPr>
        <w:t>→</w:t>
      </w:r>
      <w:proofErr w:type="gramEnd"/>
      <w:r w:rsidRPr="00156227">
        <w:rPr>
          <w:rFonts w:ascii="Verdana" w:eastAsia="新細明體" w:hAnsi="Verdana" w:cs="Arial"/>
          <w:color w:val="222222"/>
          <w:kern w:val="0"/>
          <w:szCs w:val="24"/>
        </w:rPr>
        <w:t>送回會計室</w:t>
      </w:r>
      <w:r w:rsidRPr="00156227">
        <w:rPr>
          <w:rFonts w:ascii="新細明體" w:eastAsia="新細明體" w:hAnsi="新細明體" w:cs="新細明體" w:hint="eastAsia"/>
          <w:color w:val="222222"/>
          <w:kern w:val="0"/>
          <w:szCs w:val="24"/>
        </w:rPr>
        <w:t>→</w:t>
      </w:r>
      <w:r w:rsidRPr="00156227">
        <w:rPr>
          <w:rFonts w:ascii="Verdana" w:eastAsia="新細明體" w:hAnsi="Verdana" w:cs="Arial"/>
          <w:color w:val="222222"/>
          <w:kern w:val="0"/>
          <w:szCs w:val="24"/>
        </w:rPr>
        <w:t>靜待</w:t>
      </w:r>
      <w:proofErr w:type="gramStart"/>
      <w:r w:rsidRPr="00156227">
        <w:rPr>
          <w:rFonts w:ascii="Verdana" w:eastAsia="新細明體" w:hAnsi="Verdana" w:cs="Arial"/>
          <w:color w:val="222222"/>
          <w:kern w:val="0"/>
          <w:szCs w:val="24"/>
        </w:rPr>
        <w:t>撥項撥</w:t>
      </w:r>
      <w:proofErr w:type="gramEnd"/>
      <w:r w:rsidRPr="00156227">
        <w:rPr>
          <w:rFonts w:ascii="Verdana" w:eastAsia="新細明體" w:hAnsi="Verdana" w:cs="Arial"/>
          <w:color w:val="222222"/>
          <w:kern w:val="0"/>
          <w:szCs w:val="24"/>
        </w:rPr>
        <w:t>入申請教師帳戶</w:t>
      </w:r>
    </w:p>
    <w:p w:rsidR="001410DC" w:rsidRDefault="001410DC"/>
    <w:sectPr w:rsidR="001410DC" w:rsidSect="0015622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27"/>
    <w:rsid w:val="001410DC"/>
    <w:rsid w:val="00156227"/>
    <w:rsid w:val="001A0EEA"/>
    <w:rsid w:val="008902CF"/>
    <w:rsid w:val="00D3628A"/>
    <w:rsid w:val="00E06985"/>
    <w:rsid w:val="00EE0E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6BD69-9FBD-4CD2-ABA3-FD83E180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227"/>
    <w:rPr>
      <w:b/>
      <w:bCs/>
    </w:rPr>
  </w:style>
  <w:style w:type="character" w:customStyle="1" w:styleId="apple-converted-space">
    <w:name w:val="apple-converted-space"/>
    <w:basedOn w:val="a0"/>
    <w:rsid w:val="00156227"/>
  </w:style>
  <w:style w:type="paragraph" w:styleId="a4">
    <w:name w:val="List Paragraph"/>
    <w:basedOn w:val="a"/>
    <w:uiPriority w:val="34"/>
    <w:qFormat/>
    <w:rsid w:val="001A0EE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yuan</cp:lastModifiedBy>
  <cp:revision>5</cp:revision>
  <dcterms:created xsi:type="dcterms:W3CDTF">2016-12-22T02:29:00Z</dcterms:created>
  <dcterms:modified xsi:type="dcterms:W3CDTF">2016-12-22T02:48:00Z</dcterms:modified>
</cp:coreProperties>
</file>