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63" w:rsidRPr="00474D52" w:rsidRDefault="00F42063" w:rsidP="00F42063">
      <w:pPr>
        <w:spacing w:line="288" w:lineRule="auto"/>
        <w:jc w:val="center"/>
        <w:rPr>
          <w:rFonts w:ascii="標楷體" w:eastAsia="標楷體" w:hAnsi="標楷體" w:cs="Times New Roman"/>
          <w:b/>
          <w:iCs/>
          <w:sz w:val="52"/>
        </w:rPr>
      </w:pPr>
    </w:p>
    <w:p w:rsidR="00F42063" w:rsidRPr="00474D52" w:rsidRDefault="00F42063" w:rsidP="00F42063">
      <w:pPr>
        <w:spacing w:line="288" w:lineRule="auto"/>
        <w:jc w:val="center"/>
        <w:rPr>
          <w:rFonts w:ascii="標楷體" w:eastAsia="標楷體" w:hAnsi="標楷體" w:cs="Times New Roman"/>
          <w:b/>
          <w:iCs/>
          <w:sz w:val="52"/>
        </w:rPr>
      </w:pPr>
    </w:p>
    <w:p w:rsidR="00F42063" w:rsidRPr="00474D52" w:rsidRDefault="00F42063" w:rsidP="00F42063">
      <w:pPr>
        <w:spacing w:line="288" w:lineRule="auto"/>
        <w:jc w:val="center"/>
        <w:rPr>
          <w:rFonts w:ascii="標楷體" w:eastAsia="標楷體" w:hAnsi="標楷體" w:cs="Times New Roman"/>
          <w:b/>
          <w:iCs/>
          <w:sz w:val="52"/>
        </w:rPr>
      </w:pPr>
      <w:r w:rsidRPr="00474D52">
        <w:rPr>
          <w:rFonts w:ascii="標楷體" w:eastAsia="標楷體" w:hAnsi="標楷體" w:cs="Times New Roman" w:hint="eastAsia"/>
          <w:b/>
          <w:iCs/>
          <w:sz w:val="52"/>
        </w:rPr>
        <w:t>105學年度上學期</w:t>
      </w:r>
    </w:p>
    <w:p w:rsidR="00422578" w:rsidRDefault="00422578" w:rsidP="00F42063">
      <w:pPr>
        <w:spacing w:line="288" w:lineRule="auto"/>
        <w:jc w:val="center"/>
        <w:rPr>
          <w:rFonts w:ascii="標楷體" w:eastAsia="標楷體" w:hAnsi="標楷體" w:cs="Times New Roman"/>
          <w:b/>
          <w:iCs/>
          <w:sz w:val="52"/>
        </w:rPr>
      </w:pPr>
      <w:r>
        <w:rPr>
          <w:rFonts w:ascii="標楷體" w:eastAsia="標楷體" w:hAnsi="標楷體" w:cs="Times New Roman" w:hint="eastAsia"/>
          <w:b/>
          <w:iCs/>
          <w:sz w:val="52"/>
        </w:rPr>
        <w:t>高</w:t>
      </w:r>
      <w:proofErr w:type="gramStart"/>
      <w:r>
        <w:rPr>
          <w:rFonts w:ascii="標楷體" w:eastAsia="標楷體" w:hAnsi="標楷體" w:cs="Times New Roman" w:hint="eastAsia"/>
          <w:b/>
          <w:iCs/>
          <w:sz w:val="52"/>
        </w:rPr>
        <w:t>捷戀旅</w:t>
      </w:r>
      <w:proofErr w:type="gramEnd"/>
    </w:p>
    <w:p w:rsidR="00E80FE8" w:rsidRDefault="00E80FE8" w:rsidP="00F42063">
      <w:pPr>
        <w:spacing w:line="288" w:lineRule="auto"/>
        <w:jc w:val="center"/>
        <w:rPr>
          <w:rFonts w:ascii="標楷體" w:eastAsia="標楷體" w:hAnsi="標楷體" w:cs="Times New Roman"/>
          <w:b/>
          <w:iCs/>
          <w:sz w:val="52"/>
        </w:rPr>
      </w:pPr>
      <w:r>
        <w:rPr>
          <w:rFonts w:ascii="標楷體" w:eastAsia="標楷體" w:hAnsi="標楷體" w:cs="Times New Roman" w:hint="eastAsia"/>
          <w:b/>
          <w:iCs/>
          <w:sz w:val="52"/>
        </w:rPr>
        <w:t>愛情微電影</w:t>
      </w:r>
      <w:r w:rsidR="00F42063" w:rsidRPr="00474D52">
        <w:rPr>
          <w:rFonts w:ascii="標楷體" w:eastAsia="標楷體" w:hAnsi="標楷體" w:cs="Times New Roman" w:hint="eastAsia"/>
          <w:b/>
          <w:iCs/>
          <w:sz w:val="52"/>
        </w:rPr>
        <w:t>拍攝競賽</w:t>
      </w:r>
    </w:p>
    <w:p w:rsidR="00F42063" w:rsidRPr="00474D52" w:rsidRDefault="00F42063" w:rsidP="00F42063">
      <w:pPr>
        <w:spacing w:line="288" w:lineRule="auto"/>
        <w:jc w:val="center"/>
        <w:rPr>
          <w:rFonts w:ascii="標楷體" w:eastAsia="標楷體" w:hAnsi="標楷體" w:cs="Times New Roman"/>
          <w:b/>
          <w:iCs/>
          <w:sz w:val="56"/>
        </w:rPr>
      </w:pPr>
      <w:r w:rsidRPr="00474D52">
        <w:rPr>
          <w:rFonts w:ascii="標楷體" w:eastAsia="標楷體" w:hAnsi="標楷體" w:cs="Times New Roman" w:hint="eastAsia"/>
          <w:b/>
          <w:iCs/>
          <w:sz w:val="52"/>
        </w:rPr>
        <w:t>企劃書</w:t>
      </w:r>
      <w:r w:rsidRPr="00474D52">
        <w:rPr>
          <w:rFonts w:ascii="標楷體" w:eastAsia="標楷體" w:hAnsi="標楷體" w:cs="Times New Roman" w:hint="eastAsia"/>
          <w:b/>
          <w:iCs/>
          <w:sz w:val="56"/>
        </w:rPr>
        <w:t xml:space="preserve"> </w:t>
      </w:r>
    </w:p>
    <w:p w:rsidR="00F42063" w:rsidRPr="00474D52" w:rsidRDefault="00F42063" w:rsidP="00F42063">
      <w:pPr>
        <w:spacing w:line="288" w:lineRule="auto"/>
        <w:jc w:val="center"/>
        <w:rPr>
          <w:rFonts w:ascii="標楷體" w:eastAsia="標楷體" w:hAnsi="標楷體" w:cs="Times New Roman"/>
          <w:b/>
          <w:iCs/>
          <w:sz w:val="56"/>
        </w:rPr>
      </w:pPr>
    </w:p>
    <w:p w:rsidR="00F42063" w:rsidRPr="00474D52" w:rsidRDefault="00F42063" w:rsidP="00F42063">
      <w:pPr>
        <w:rPr>
          <w:rFonts w:ascii="標楷體" w:eastAsia="標楷體" w:hAnsi="標楷體" w:cs="Times New Roman"/>
          <w:b/>
          <w:iCs/>
          <w:sz w:val="56"/>
        </w:rPr>
      </w:pPr>
    </w:p>
    <w:p w:rsidR="00F42063" w:rsidRPr="00474D52" w:rsidRDefault="00F42063" w:rsidP="00F42063">
      <w:pPr>
        <w:jc w:val="center"/>
        <w:rPr>
          <w:rFonts w:ascii="標楷體" w:eastAsia="標楷體" w:hAnsi="標楷體" w:cs="Times New Roman"/>
          <w:b/>
          <w:iCs/>
          <w:sz w:val="56"/>
        </w:rPr>
      </w:pPr>
      <w:bookmarkStart w:id="0" w:name="_GoBack"/>
      <w:bookmarkEnd w:id="0"/>
    </w:p>
    <w:p w:rsidR="00F42063" w:rsidRPr="00474D52" w:rsidRDefault="00F42063" w:rsidP="00F42063">
      <w:pPr>
        <w:jc w:val="center"/>
        <w:rPr>
          <w:rFonts w:ascii="標楷體" w:eastAsia="標楷體" w:hAnsi="標楷體" w:cs="Times New Roman"/>
          <w:b/>
          <w:iCs/>
        </w:rPr>
      </w:pPr>
    </w:p>
    <w:p w:rsidR="00DD299B" w:rsidRDefault="00DD299B" w:rsidP="00F42063">
      <w:pPr>
        <w:jc w:val="center"/>
        <w:rPr>
          <w:rFonts w:ascii="標楷體" w:eastAsia="標楷體" w:hAnsi="標楷體" w:cs="Times New Roman"/>
          <w:b/>
          <w:iCs/>
        </w:rPr>
      </w:pPr>
    </w:p>
    <w:p w:rsidR="004E6C67" w:rsidRDefault="004E6C67" w:rsidP="00F42063">
      <w:pPr>
        <w:jc w:val="center"/>
        <w:rPr>
          <w:rFonts w:ascii="標楷體" w:eastAsia="標楷體" w:hAnsi="標楷體" w:cs="Times New Roman"/>
          <w:b/>
          <w:iCs/>
        </w:rPr>
      </w:pPr>
    </w:p>
    <w:p w:rsidR="004E6C67" w:rsidRDefault="004E6C67" w:rsidP="00F42063">
      <w:pPr>
        <w:jc w:val="center"/>
        <w:rPr>
          <w:rFonts w:ascii="標楷體" w:eastAsia="標楷體" w:hAnsi="標楷體" w:cs="Times New Roman"/>
          <w:b/>
          <w:iCs/>
        </w:rPr>
      </w:pPr>
    </w:p>
    <w:p w:rsidR="00F42063" w:rsidRPr="00474D52" w:rsidRDefault="004E6C67" w:rsidP="00F42063">
      <w:pPr>
        <w:ind w:left="720"/>
        <w:contextualSpacing/>
        <w:jc w:val="right"/>
        <w:rPr>
          <w:rFonts w:ascii="標楷體" w:eastAsia="標楷體" w:hAnsi="標楷體" w:cs="Times New Roman"/>
          <w:b/>
          <w:iCs/>
          <w:sz w:val="26"/>
          <w:szCs w:val="26"/>
        </w:rPr>
      </w:pPr>
      <w:r>
        <w:rPr>
          <w:rFonts w:ascii="標楷體" w:eastAsia="標楷體" w:hAnsi="標楷體" w:cs="Times New Roman" w:hint="eastAsia"/>
          <w:b/>
          <w:iCs/>
          <w:sz w:val="26"/>
          <w:szCs w:val="26"/>
        </w:rPr>
        <w:t>負責</w:t>
      </w:r>
      <w:r w:rsidR="00F42063" w:rsidRPr="00474D52">
        <w:rPr>
          <w:rFonts w:ascii="標楷體" w:eastAsia="標楷體" w:hAnsi="標楷體" w:cs="Times New Roman" w:hint="eastAsia"/>
          <w:b/>
          <w:iCs/>
          <w:sz w:val="26"/>
          <w:szCs w:val="26"/>
        </w:rPr>
        <w:t>人  吳</w:t>
      </w:r>
      <w:proofErr w:type="gramStart"/>
      <w:r w:rsidR="00F42063" w:rsidRPr="00474D52">
        <w:rPr>
          <w:rFonts w:ascii="標楷體" w:eastAsia="標楷體" w:hAnsi="標楷體" w:cs="Times New Roman" w:hint="eastAsia"/>
          <w:b/>
          <w:iCs/>
          <w:sz w:val="26"/>
          <w:szCs w:val="26"/>
        </w:rPr>
        <w:t>嬭</w:t>
      </w:r>
      <w:proofErr w:type="gramEnd"/>
      <w:r w:rsidR="00F42063" w:rsidRPr="00474D52">
        <w:rPr>
          <w:rFonts w:ascii="標楷體" w:eastAsia="標楷體" w:hAnsi="標楷體" w:cs="Times New Roman" w:hint="eastAsia"/>
          <w:b/>
          <w:iCs/>
          <w:sz w:val="26"/>
          <w:szCs w:val="26"/>
        </w:rPr>
        <w:t>宜  0978171803</w:t>
      </w:r>
    </w:p>
    <w:p w:rsidR="00F42063" w:rsidRPr="00474D52" w:rsidRDefault="00F42063" w:rsidP="00F42063">
      <w:pPr>
        <w:ind w:left="720"/>
        <w:contextualSpacing/>
        <w:jc w:val="right"/>
        <w:rPr>
          <w:rFonts w:ascii="標楷體" w:eastAsia="標楷體" w:hAnsi="標楷體" w:cs="Times New Roman"/>
          <w:b/>
          <w:iCs/>
          <w:sz w:val="26"/>
          <w:szCs w:val="26"/>
        </w:rPr>
      </w:pPr>
    </w:p>
    <w:p w:rsidR="00F42063" w:rsidRPr="00474D52" w:rsidRDefault="00F42063" w:rsidP="00F42063">
      <w:pPr>
        <w:spacing w:line="240" w:lineRule="auto"/>
        <w:jc w:val="center"/>
        <w:rPr>
          <w:rFonts w:ascii="標楷體" w:eastAsia="標楷體" w:hAnsi="標楷體"/>
          <w:b/>
          <w:i/>
          <w:sz w:val="44"/>
          <w:szCs w:val="24"/>
        </w:rPr>
      </w:pPr>
      <w:bookmarkStart w:id="1" w:name="目錄"/>
      <w:r w:rsidRPr="00474D52">
        <w:rPr>
          <w:rFonts w:ascii="標楷體" w:eastAsia="標楷體" w:hAnsi="標楷體" w:hint="eastAsia"/>
          <w:b/>
          <w:sz w:val="44"/>
          <w:szCs w:val="24"/>
        </w:rPr>
        <w:t>目錄</w:t>
      </w:r>
    </w:p>
    <w:bookmarkEnd w:id="1"/>
    <w:p w:rsidR="00F42063" w:rsidRPr="00474D52" w:rsidRDefault="00F42063" w:rsidP="00F42063">
      <w:pPr>
        <w:spacing w:line="460" w:lineRule="exact"/>
        <w:rPr>
          <w:rFonts w:ascii="標楷體" w:eastAsia="標楷體" w:hAnsi="標楷體"/>
          <w:b/>
          <w:i/>
          <w:sz w:val="28"/>
          <w:szCs w:val="24"/>
        </w:rPr>
      </w:pPr>
      <w:r w:rsidRPr="00474D52">
        <w:rPr>
          <w:rFonts w:ascii="標楷體" w:eastAsia="標楷體" w:hAnsi="標楷體" w:hint="eastAsia"/>
          <w:b/>
          <w:sz w:val="28"/>
          <w:szCs w:val="24"/>
        </w:rPr>
        <w:lastRenderedPageBreak/>
        <w:t>壹、</w:t>
      </w:r>
      <w:hyperlink w:anchor="_活動宗旨" w:history="1">
        <w:r w:rsidRPr="000E25C7">
          <w:rPr>
            <w:rStyle w:val="a7"/>
            <w:rFonts w:ascii="標楷體" w:eastAsia="標楷體" w:hAnsi="標楷體" w:hint="eastAsia"/>
            <w:b/>
            <w:sz w:val="28"/>
            <w:szCs w:val="24"/>
          </w:rPr>
          <w:t>活動宗旨</w:t>
        </w:r>
      </w:hyperlink>
      <w:r w:rsidRPr="00474D52">
        <w:rPr>
          <w:rFonts w:ascii="標楷體" w:eastAsia="標楷體" w:hAnsi="標楷體" w:hint="eastAsia"/>
          <w:b/>
          <w:sz w:val="28"/>
          <w:szCs w:val="24"/>
        </w:rPr>
        <w:t>．．．．．．．．．．．．．．．．．．．．．．．3</w:t>
      </w:r>
    </w:p>
    <w:p w:rsidR="00F42063" w:rsidRPr="00474D52" w:rsidRDefault="00F42063" w:rsidP="00F42063">
      <w:pPr>
        <w:spacing w:line="460" w:lineRule="exact"/>
        <w:rPr>
          <w:rFonts w:ascii="標楷體" w:eastAsia="標楷體" w:hAnsi="標楷體"/>
          <w:b/>
          <w:i/>
          <w:sz w:val="28"/>
          <w:szCs w:val="24"/>
        </w:rPr>
      </w:pPr>
      <w:r w:rsidRPr="00474D52">
        <w:rPr>
          <w:rFonts w:ascii="標楷體" w:eastAsia="標楷體" w:hAnsi="標楷體" w:hint="eastAsia"/>
          <w:b/>
          <w:sz w:val="28"/>
          <w:szCs w:val="24"/>
        </w:rPr>
        <w:t>貳、</w:t>
      </w:r>
      <w:r w:rsidR="00E407C5">
        <w:fldChar w:fldCharType="begin"/>
      </w:r>
      <w:r w:rsidR="00E407C5">
        <w:instrText xml:space="preserve"> HYPERLINK \l "_</w:instrText>
      </w:r>
      <w:r w:rsidR="00E407C5">
        <w:instrText>活動目標</w:instrText>
      </w:r>
      <w:r w:rsidR="00E407C5">
        <w:instrText xml:space="preserve">" </w:instrText>
      </w:r>
      <w:r w:rsidR="00E407C5">
        <w:fldChar w:fldCharType="separate"/>
      </w:r>
      <w:r w:rsidRPr="000E25C7">
        <w:rPr>
          <w:rStyle w:val="a7"/>
          <w:rFonts w:ascii="標楷體" w:eastAsia="標楷體" w:hAnsi="標楷體" w:hint="eastAsia"/>
          <w:b/>
          <w:sz w:val="28"/>
          <w:szCs w:val="24"/>
        </w:rPr>
        <w:t>活動目標</w:t>
      </w:r>
      <w:r w:rsidR="00E407C5">
        <w:rPr>
          <w:rStyle w:val="a7"/>
          <w:rFonts w:ascii="標楷體" w:eastAsia="標楷體" w:hAnsi="標楷體"/>
          <w:b/>
          <w:sz w:val="28"/>
          <w:szCs w:val="24"/>
        </w:rPr>
        <w:fldChar w:fldCharType="end"/>
      </w:r>
      <w:r w:rsidRPr="00474D52">
        <w:rPr>
          <w:rFonts w:ascii="標楷體" w:eastAsia="標楷體" w:hAnsi="標楷體" w:hint="eastAsia"/>
          <w:b/>
          <w:sz w:val="28"/>
          <w:szCs w:val="24"/>
        </w:rPr>
        <w:t>．．．．．．．．．．．．．．．．．．．．．．．</w:t>
      </w:r>
      <w:r w:rsidR="00B17E1B" w:rsidRPr="00474D52">
        <w:rPr>
          <w:rFonts w:ascii="標楷體" w:eastAsia="標楷體" w:hAnsi="標楷體" w:hint="eastAsia"/>
          <w:b/>
          <w:sz w:val="28"/>
          <w:szCs w:val="24"/>
        </w:rPr>
        <w:t>4</w:t>
      </w:r>
    </w:p>
    <w:p w:rsidR="00F42063" w:rsidRPr="00474D52" w:rsidRDefault="00F42063" w:rsidP="00F42063">
      <w:pPr>
        <w:spacing w:line="460" w:lineRule="exact"/>
        <w:rPr>
          <w:rFonts w:ascii="標楷體" w:eastAsia="標楷體" w:hAnsi="標楷體"/>
          <w:b/>
          <w:i/>
          <w:sz w:val="28"/>
          <w:szCs w:val="24"/>
        </w:rPr>
      </w:pPr>
      <w:r w:rsidRPr="00474D52">
        <w:rPr>
          <w:rFonts w:ascii="標楷體" w:eastAsia="標楷體" w:hAnsi="標楷體" w:hint="eastAsia"/>
          <w:b/>
          <w:sz w:val="28"/>
          <w:szCs w:val="24"/>
        </w:rPr>
        <w:t>參、</w:t>
      </w:r>
      <w:r w:rsidR="00E407C5">
        <w:fldChar w:fldCharType="begin"/>
      </w:r>
      <w:r w:rsidR="00E407C5">
        <w:instrText xml:space="preserve"> HYPERLINK \l "_</w:instrText>
      </w:r>
      <w:r w:rsidR="00E407C5">
        <w:instrText>預期效益</w:instrText>
      </w:r>
      <w:r w:rsidR="00E407C5">
        <w:instrText xml:space="preserve">" </w:instrText>
      </w:r>
      <w:r w:rsidR="00E407C5">
        <w:fldChar w:fldCharType="separate"/>
      </w:r>
      <w:r w:rsidRPr="000E25C7">
        <w:rPr>
          <w:rStyle w:val="a7"/>
          <w:rFonts w:ascii="標楷體" w:eastAsia="標楷體" w:hAnsi="標楷體" w:hint="eastAsia"/>
          <w:b/>
          <w:sz w:val="28"/>
          <w:szCs w:val="24"/>
        </w:rPr>
        <w:t>預期效益</w:t>
      </w:r>
      <w:r w:rsidR="00E407C5">
        <w:rPr>
          <w:rStyle w:val="a7"/>
          <w:rFonts w:ascii="標楷體" w:eastAsia="標楷體" w:hAnsi="標楷體"/>
          <w:b/>
          <w:sz w:val="28"/>
          <w:szCs w:val="24"/>
        </w:rPr>
        <w:fldChar w:fldCharType="end"/>
      </w:r>
      <w:r w:rsidRPr="00474D52">
        <w:rPr>
          <w:rFonts w:ascii="標楷體" w:eastAsia="標楷體" w:hAnsi="標楷體" w:hint="eastAsia"/>
          <w:b/>
          <w:sz w:val="28"/>
          <w:szCs w:val="24"/>
        </w:rPr>
        <w:t>．．．．．．．．．．．．．．．．．．．．．．．4</w:t>
      </w:r>
    </w:p>
    <w:p w:rsidR="00F42063" w:rsidRDefault="00F42063" w:rsidP="00F42063">
      <w:pPr>
        <w:spacing w:line="460" w:lineRule="exact"/>
        <w:rPr>
          <w:rFonts w:ascii="標楷體" w:eastAsia="標楷體" w:hAnsi="標楷體"/>
          <w:b/>
          <w:sz w:val="28"/>
          <w:szCs w:val="24"/>
        </w:rPr>
      </w:pPr>
      <w:r w:rsidRPr="00474D52">
        <w:rPr>
          <w:rFonts w:ascii="標楷體" w:eastAsia="標楷體" w:hAnsi="標楷體" w:hint="eastAsia"/>
          <w:b/>
          <w:sz w:val="28"/>
          <w:szCs w:val="24"/>
        </w:rPr>
        <w:t>肆、</w:t>
      </w:r>
      <w:r w:rsidR="00E407C5">
        <w:fldChar w:fldCharType="begin"/>
      </w:r>
      <w:r w:rsidR="00E407C5">
        <w:instrText xml:space="preserve"> HYPERLINK \l "_</w:instrText>
      </w:r>
      <w:r w:rsidR="00E407C5">
        <w:instrText>活動規劃</w:instrText>
      </w:r>
      <w:r w:rsidR="00E407C5">
        <w:instrText xml:space="preserve">" </w:instrText>
      </w:r>
      <w:r w:rsidR="00E407C5">
        <w:fldChar w:fldCharType="separate"/>
      </w:r>
      <w:r w:rsidRPr="000E25C7">
        <w:rPr>
          <w:rStyle w:val="a7"/>
          <w:rFonts w:ascii="標楷體" w:eastAsia="標楷體" w:hAnsi="標楷體" w:hint="eastAsia"/>
          <w:b/>
          <w:sz w:val="28"/>
          <w:szCs w:val="24"/>
        </w:rPr>
        <w:t>活動規劃</w:t>
      </w:r>
      <w:r w:rsidR="00E407C5">
        <w:rPr>
          <w:rStyle w:val="a7"/>
          <w:rFonts w:ascii="標楷體" w:eastAsia="標楷體" w:hAnsi="標楷體"/>
          <w:b/>
          <w:sz w:val="28"/>
          <w:szCs w:val="24"/>
        </w:rPr>
        <w:fldChar w:fldCharType="end"/>
      </w:r>
      <w:r w:rsidRPr="00474D52">
        <w:rPr>
          <w:rFonts w:ascii="標楷體" w:eastAsia="標楷體" w:hAnsi="標楷體" w:hint="eastAsia"/>
          <w:b/>
          <w:sz w:val="28"/>
          <w:szCs w:val="24"/>
        </w:rPr>
        <w:t>．．．．．．．．．．．．．．．．．．．．．．．5</w:t>
      </w:r>
    </w:p>
    <w:p w:rsidR="0053671C" w:rsidRPr="00474D52" w:rsidRDefault="0053671C" w:rsidP="00F42063">
      <w:pPr>
        <w:spacing w:line="460" w:lineRule="exact"/>
        <w:rPr>
          <w:rFonts w:ascii="標楷體" w:eastAsia="標楷體" w:hAnsi="標楷體"/>
          <w:b/>
          <w:i/>
          <w:sz w:val="28"/>
          <w:szCs w:val="24"/>
        </w:rPr>
      </w:pPr>
      <w:r>
        <w:rPr>
          <w:rFonts w:ascii="標楷體" w:eastAsia="標楷體" w:hAnsi="標楷體" w:hint="eastAsia"/>
          <w:b/>
          <w:sz w:val="28"/>
          <w:szCs w:val="24"/>
        </w:rPr>
        <w:t>伍、</w:t>
      </w:r>
      <w:r w:rsidR="00E407C5">
        <w:fldChar w:fldCharType="begin"/>
      </w:r>
      <w:r w:rsidR="00E407C5">
        <w:instrText xml:space="preserve"> HYPERLINK \l "_</w:instrText>
      </w:r>
      <w:r w:rsidR="00E407C5">
        <w:instrText>評選獎賞制度</w:instrText>
      </w:r>
      <w:r w:rsidR="00E407C5">
        <w:instrText xml:space="preserve">" </w:instrText>
      </w:r>
      <w:r w:rsidR="00E407C5">
        <w:fldChar w:fldCharType="separate"/>
      </w:r>
      <w:r w:rsidRPr="0053671C">
        <w:rPr>
          <w:rStyle w:val="a7"/>
          <w:rFonts w:ascii="標楷體" w:eastAsia="標楷體" w:hAnsi="標楷體" w:hint="eastAsia"/>
          <w:b/>
          <w:sz w:val="28"/>
          <w:szCs w:val="24"/>
        </w:rPr>
        <w:t>評選獎賞制度</w:t>
      </w:r>
      <w:r w:rsidR="00E407C5">
        <w:rPr>
          <w:rStyle w:val="a7"/>
          <w:rFonts w:ascii="標楷體" w:eastAsia="標楷體" w:hAnsi="標楷體"/>
          <w:b/>
          <w:sz w:val="28"/>
          <w:szCs w:val="24"/>
        </w:rPr>
        <w:fldChar w:fldCharType="end"/>
      </w:r>
      <w:r w:rsidRPr="00474D52">
        <w:rPr>
          <w:rFonts w:ascii="標楷體" w:eastAsia="標楷體" w:hAnsi="標楷體" w:hint="eastAsia"/>
          <w:b/>
          <w:sz w:val="28"/>
          <w:szCs w:val="24"/>
        </w:rPr>
        <w:t>．．．．．．．．．．．．．．．．．．．．．</w:t>
      </w:r>
      <w:r>
        <w:rPr>
          <w:rFonts w:ascii="標楷體" w:eastAsia="標楷體" w:hAnsi="標楷體" w:hint="eastAsia"/>
          <w:b/>
          <w:sz w:val="28"/>
          <w:szCs w:val="24"/>
        </w:rPr>
        <w:t>7</w:t>
      </w:r>
    </w:p>
    <w:p w:rsidR="00F42063" w:rsidRDefault="00F42063"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53671C" w:rsidRDefault="0053671C" w:rsidP="00F42063">
      <w:pPr>
        <w:spacing w:line="460" w:lineRule="exact"/>
        <w:rPr>
          <w:rFonts w:ascii="標楷體" w:eastAsia="標楷體" w:hAnsi="標楷體"/>
          <w:i/>
          <w:sz w:val="28"/>
          <w:szCs w:val="24"/>
        </w:rPr>
      </w:pPr>
    </w:p>
    <w:p w:rsidR="00F42063" w:rsidRPr="00474D52" w:rsidRDefault="004C6933" w:rsidP="0025488D">
      <w:pPr>
        <w:pStyle w:val="1"/>
        <w:numPr>
          <w:ilvl w:val="0"/>
          <w:numId w:val="1"/>
        </w:numPr>
        <w:jc w:val="center"/>
        <w:rPr>
          <w:rFonts w:ascii="標楷體" w:eastAsia="標楷體" w:hAnsi="標楷體"/>
          <w:b/>
          <w:sz w:val="48"/>
        </w:rPr>
      </w:pPr>
      <w:bookmarkStart w:id="2" w:name="_活動宗旨"/>
      <w:bookmarkEnd w:id="2"/>
      <w:r w:rsidRPr="00474D52">
        <w:rPr>
          <w:rFonts w:ascii="標楷體" w:eastAsia="標楷體" w:hAnsi="標楷體" w:hint="eastAsia"/>
          <w:b/>
          <w:sz w:val="48"/>
        </w:rPr>
        <w:t>活動宗旨</w:t>
      </w:r>
    </w:p>
    <w:p w:rsidR="004C6933" w:rsidRPr="00474D52" w:rsidRDefault="004C6933" w:rsidP="004C6933">
      <w:pPr>
        <w:rPr>
          <w:rFonts w:ascii="標楷體" w:eastAsia="標楷體" w:hAnsi="標楷體" w:cs="標楷體"/>
          <w:color w:val="000000" w:themeColor="text1"/>
          <w:sz w:val="24"/>
          <w:szCs w:val="24"/>
          <w:lang w:val="zh-TW"/>
        </w:rPr>
      </w:pPr>
      <w:r w:rsidRPr="00474D52">
        <w:rPr>
          <w:rFonts w:ascii="標楷體" w:eastAsia="標楷體" w:hAnsi="標楷體" w:hint="eastAsia"/>
        </w:rPr>
        <w:lastRenderedPageBreak/>
        <w:t xml:space="preserve">   </w:t>
      </w:r>
      <w:r w:rsidRPr="00474D52">
        <w:rPr>
          <w:rFonts w:ascii="標楷體" w:eastAsia="標楷體" w:hAnsi="標楷體" w:hint="eastAsia"/>
          <w:color w:val="000000" w:themeColor="text1"/>
          <w:sz w:val="22"/>
        </w:rPr>
        <w:t xml:space="preserve">  </w:t>
      </w:r>
      <w:r w:rsidRPr="00474D52">
        <w:rPr>
          <w:rFonts w:ascii="標楷體" w:eastAsia="標楷體" w:hAnsi="標楷體" w:hint="eastAsia"/>
          <w:color w:val="000000" w:themeColor="text1"/>
          <w:sz w:val="24"/>
        </w:rPr>
        <w:t>2016年中山企管高捷專案團隊邁入第五屆，將以不同於以往四屆的影片主題呈現，第一屆</w:t>
      </w:r>
      <w:r w:rsidRPr="00474D52">
        <w:rPr>
          <w:rFonts w:ascii="標楷體" w:eastAsia="標楷體" w:hAnsi="標楷體" w:cs="標楷體" w:hint="eastAsia"/>
          <w:color w:val="000000" w:themeColor="text1"/>
          <w:sz w:val="24"/>
          <w:szCs w:val="24"/>
          <w:lang w:val="zh-TW"/>
        </w:rPr>
        <w:t>「</w:t>
      </w:r>
      <w:proofErr w:type="gramStart"/>
      <w:r w:rsidRPr="00474D52">
        <w:rPr>
          <w:rFonts w:ascii="標楷體" w:eastAsia="標楷體" w:hAnsi="標楷體" w:cs="標楷體" w:hint="eastAsia"/>
          <w:color w:val="000000" w:themeColor="text1"/>
          <w:sz w:val="24"/>
          <w:szCs w:val="24"/>
          <w:lang w:val="zh-TW"/>
        </w:rPr>
        <w:t>青春騎跡</w:t>
      </w:r>
      <w:proofErr w:type="gramEnd"/>
      <w:r w:rsidRPr="00474D52">
        <w:rPr>
          <w:rFonts w:ascii="標楷體" w:eastAsia="標楷體" w:hAnsi="標楷體" w:cs="標楷體" w:hint="eastAsia"/>
          <w:color w:val="000000" w:themeColor="text1"/>
          <w:sz w:val="24"/>
          <w:szCs w:val="24"/>
          <w:lang w:val="zh-TW"/>
        </w:rPr>
        <w:t>、捷足先登」以食遊記為主題，藉由多元吸</w:t>
      </w:r>
      <w:proofErr w:type="gramStart"/>
      <w:r w:rsidRPr="00474D52">
        <w:rPr>
          <w:rFonts w:ascii="標楷體" w:eastAsia="標楷體" w:hAnsi="標楷體" w:cs="標楷體" w:hint="eastAsia"/>
          <w:color w:val="000000" w:themeColor="text1"/>
          <w:sz w:val="24"/>
          <w:szCs w:val="24"/>
          <w:lang w:val="zh-TW"/>
        </w:rPr>
        <w:t>睛</w:t>
      </w:r>
      <w:proofErr w:type="gramEnd"/>
      <w:r w:rsidRPr="00474D52">
        <w:rPr>
          <w:rFonts w:ascii="標楷體" w:eastAsia="標楷體" w:hAnsi="標楷體" w:cs="標楷體" w:hint="eastAsia"/>
          <w:color w:val="000000" w:themeColor="text1"/>
          <w:sz w:val="24"/>
          <w:szCs w:val="24"/>
          <w:lang w:val="zh-TW"/>
        </w:rPr>
        <w:t>的美食來推廣高雄公共腳踏車及捷運，第二屆「</w:t>
      </w:r>
      <w:proofErr w:type="gramStart"/>
      <w:r w:rsidRPr="00474D52">
        <w:rPr>
          <w:rFonts w:ascii="標楷體" w:eastAsia="標楷體" w:hAnsi="標楷體" w:cs="標楷體" w:hint="eastAsia"/>
          <w:color w:val="000000" w:themeColor="text1"/>
          <w:sz w:val="24"/>
          <w:szCs w:val="24"/>
          <w:lang w:val="zh-TW"/>
        </w:rPr>
        <w:t>微聲微影</w:t>
      </w:r>
      <w:proofErr w:type="gramEnd"/>
      <w:r w:rsidRPr="00474D52">
        <w:rPr>
          <w:rFonts w:ascii="標楷體" w:eastAsia="標楷體" w:hAnsi="標楷體" w:cs="標楷體" w:hint="eastAsia"/>
          <w:color w:val="000000" w:themeColor="text1"/>
          <w:sz w:val="24"/>
          <w:szCs w:val="24"/>
          <w:lang w:val="zh-TW"/>
        </w:rPr>
        <w:t>、捷伴同行」結合微電影與文學創作，展現大高雄地區及公共藝術之美，第三屆「</w:t>
      </w:r>
      <w:proofErr w:type="gramStart"/>
      <w:r w:rsidRPr="00474D52">
        <w:rPr>
          <w:rFonts w:ascii="標楷體" w:eastAsia="標楷體" w:hAnsi="標楷體" w:cs="標楷體" w:hint="eastAsia"/>
          <w:color w:val="000000" w:themeColor="text1"/>
          <w:sz w:val="24"/>
          <w:szCs w:val="24"/>
          <w:lang w:val="zh-TW"/>
        </w:rPr>
        <w:t>捷取瞬間</w:t>
      </w:r>
      <w:proofErr w:type="gramEnd"/>
      <w:r w:rsidRPr="00474D52">
        <w:rPr>
          <w:rFonts w:ascii="標楷體" w:eastAsia="標楷體" w:hAnsi="標楷體" w:cs="標楷體" w:hint="eastAsia"/>
          <w:color w:val="000000" w:themeColor="text1"/>
          <w:sz w:val="24"/>
          <w:szCs w:val="24"/>
          <w:lang w:val="zh-TW"/>
        </w:rPr>
        <w:t>、廣闊視界」以創意行銷廣告為題，促發民眾對高雄捷運產生共鳴，並為高雄港都注入新綠色潮流，第四屆「高捷</w:t>
      </w:r>
      <w:proofErr w:type="gramStart"/>
      <w:r w:rsidRPr="00474D52">
        <w:rPr>
          <w:rFonts w:ascii="標楷體" w:eastAsia="標楷體" w:hAnsi="標楷體" w:cs="標楷體" w:hint="eastAsia"/>
          <w:color w:val="000000" w:themeColor="text1"/>
          <w:sz w:val="24"/>
          <w:szCs w:val="24"/>
          <w:lang w:val="zh-TW"/>
        </w:rPr>
        <w:t>三</w:t>
      </w:r>
      <w:proofErr w:type="gramEnd"/>
      <w:r w:rsidRPr="00474D52">
        <w:rPr>
          <w:rFonts w:ascii="標楷體" w:eastAsia="標楷體" w:hAnsi="標楷體" w:cs="標楷體" w:hint="eastAsia"/>
          <w:color w:val="000000" w:themeColor="text1"/>
          <w:sz w:val="24"/>
          <w:szCs w:val="24"/>
          <w:lang w:val="zh-TW"/>
        </w:rPr>
        <w:t>向度」以感動、幽默、實用為題的完整形象概念片，充分塑造出高捷安全、便捷、舒適的企業形象，</w:t>
      </w:r>
      <w:proofErr w:type="gramStart"/>
      <w:r w:rsidRPr="00474D52">
        <w:rPr>
          <w:rFonts w:ascii="標楷體" w:eastAsia="標楷體" w:hAnsi="標楷體" w:cs="標楷體" w:hint="eastAsia"/>
          <w:color w:val="000000" w:themeColor="text1"/>
          <w:sz w:val="24"/>
          <w:szCs w:val="24"/>
          <w:lang w:val="zh-TW"/>
        </w:rPr>
        <w:t>前四屆皆主要</w:t>
      </w:r>
      <w:proofErr w:type="gramEnd"/>
      <w:r w:rsidRPr="00474D52">
        <w:rPr>
          <w:rFonts w:ascii="標楷體" w:eastAsia="標楷體" w:hAnsi="標楷體" w:cs="標楷體" w:hint="eastAsia"/>
          <w:color w:val="000000" w:themeColor="text1"/>
          <w:sz w:val="24"/>
          <w:szCs w:val="24"/>
          <w:lang w:val="zh-TW"/>
        </w:rPr>
        <w:t>以影片競賽方式推廣高雄捷運的正面形象及高雄在地之美。</w:t>
      </w:r>
    </w:p>
    <w:p w:rsidR="004C6933" w:rsidRPr="00474D52" w:rsidRDefault="004C6933" w:rsidP="004C6933">
      <w:pPr>
        <w:rPr>
          <w:rFonts w:ascii="標楷體" w:eastAsia="標楷體" w:hAnsi="標楷體"/>
          <w:color w:val="000000" w:themeColor="text1"/>
          <w:sz w:val="24"/>
          <w:shd w:val="clear" w:color="auto" w:fill="FFFFFF"/>
        </w:rPr>
      </w:pPr>
      <w:r w:rsidRPr="00474D52">
        <w:rPr>
          <w:rFonts w:ascii="標楷體" w:eastAsia="標楷體" w:hAnsi="標楷體" w:cs="標楷體" w:hint="eastAsia"/>
          <w:color w:val="000000" w:themeColor="text1"/>
          <w:sz w:val="24"/>
          <w:szCs w:val="24"/>
          <w:lang w:val="zh-TW"/>
        </w:rPr>
        <w:t xml:space="preserve">     此次高雄捷運打造出「</w:t>
      </w:r>
      <w:proofErr w:type="gramStart"/>
      <w:r w:rsidRPr="00474D52">
        <w:rPr>
          <w:rFonts w:ascii="標楷體" w:eastAsia="標楷體" w:hAnsi="標楷體" w:cs="標楷體" w:hint="eastAsia"/>
          <w:color w:val="000000" w:themeColor="text1"/>
          <w:sz w:val="24"/>
          <w:szCs w:val="24"/>
          <w:lang w:val="zh-TW"/>
        </w:rPr>
        <w:t>高捷戀旅</w:t>
      </w:r>
      <w:proofErr w:type="gramEnd"/>
      <w:r w:rsidRPr="00474D52">
        <w:rPr>
          <w:rFonts w:ascii="標楷體" w:eastAsia="標楷體" w:hAnsi="標楷體" w:cs="標楷體" w:hint="eastAsia"/>
          <w:color w:val="000000" w:themeColor="text1"/>
          <w:sz w:val="24"/>
          <w:szCs w:val="24"/>
          <w:lang w:val="zh-TW"/>
        </w:rPr>
        <w:t>」的品牌形象，內容涵蓋：</w:t>
      </w:r>
      <w:r w:rsidRPr="00474D52">
        <w:rPr>
          <w:rFonts w:ascii="標楷體" w:eastAsia="標楷體" w:hAnsi="標楷體" w:hint="eastAsia"/>
          <w:color w:val="000000" w:themeColor="text1"/>
          <w:sz w:val="24"/>
          <w:shd w:val="clear" w:color="auto" w:fill="FFFFFF"/>
        </w:rPr>
        <w:t>擴充實境APP（AR-APP）、RAP流行音樂、微電影（Micro Film）、貼圖（Sticker）</w:t>
      </w:r>
      <w:proofErr w:type="gramStart"/>
      <w:r w:rsidRPr="00474D52">
        <w:rPr>
          <w:rFonts w:ascii="標楷體" w:eastAsia="標楷體" w:hAnsi="標楷體" w:hint="eastAsia"/>
          <w:color w:val="000000" w:themeColor="text1"/>
          <w:sz w:val="24"/>
          <w:shd w:val="clear" w:color="auto" w:fill="FFFFFF"/>
        </w:rPr>
        <w:t>及動漫</w:t>
      </w:r>
      <w:proofErr w:type="gramEnd"/>
      <w:r w:rsidRPr="00474D52">
        <w:rPr>
          <w:rFonts w:ascii="標楷體" w:eastAsia="標楷體" w:hAnsi="標楷體" w:hint="eastAsia"/>
          <w:color w:val="000000" w:themeColor="text1"/>
          <w:sz w:val="24"/>
          <w:shd w:val="clear" w:color="auto" w:fill="FFFFFF"/>
        </w:rPr>
        <w:t>（ACG）等五大主題，而</w:t>
      </w:r>
      <w:proofErr w:type="gramStart"/>
      <w:r w:rsidRPr="00474D52">
        <w:rPr>
          <w:rFonts w:ascii="標楷體" w:eastAsia="標楷體" w:hAnsi="標楷體" w:hint="eastAsia"/>
          <w:color w:val="000000" w:themeColor="text1"/>
          <w:sz w:val="24"/>
          <w:shd w:val="clear" w:color="auto" w:fill="FFFFFF"/>
        </w:rPr>
        <w:t>本屆將推出</w:t>
      </w:r>
      <w:proofErr w:type="gramEnd"/>
      <w:r w:rsidRPr="00474D52">
        <w:rPr>
          <w:rFonts w:ascii="標楷體" w:eastAsia="標楷體" w:hAnsi="標楷體" w:hint="eastAsia"/>
          <w:color w:val="000000" w:themeColor="text1"/>
          <w:sz w:val="24"/>
          <w:shd w:val="clear" w:color="auto" w:fill="FFFFFF"/>
        </w:rPr>
        <w:t>「</w:t>
      </w:r>
      <w:proofErr w:type="gramStart"/>
      <w:r w:rsidRPr="00474D52">
        <w:rPr>
          <w:rFonts w:ascii="標楷體" w:eastAsia="標楷體" w:hAnsi="標楷體" w:hint="eastAsia"/>
          <w:color w:val="000000" w:themeColor="text1"/>
          <w:sz w:val="24"/>
          <w:shd w:val="clear" w:color="auto" w:fill="FFFFFF"/>
        </w:rPr>
        <w:t>高捷戀旅</w:t>
      </w:r>
      <w:proofErr w:type="gramEnd"/>
      <w:r w:rsidRPr="00474D52">
        <w:rPr>
          <w:rFonts w:ascii="標楷體" w:eastAsia="標楷體" w:hAnsi="標楷體" w:hint="eastAsia"/>
          <w:color w:val="000000" w:themeColor="text1"/>
          <w:sz w:val="24"/>
          <w:shd w:val="clear" w:color="auto" w:fill="FFFFFF"/>
        </w:rPr>
        <w:t>」愛情微電影，拍攝影片長度為</w:t>
      </w:r>
      <w:r w:rsidR="00E42519" w:rsidRPr="00D26CB9">
        <w:rPr>
          <w:rFonts w:ascii="標楷體" w:eastAsia="標楷體" w:hAnsi="標楷體" w:hint="eastAsia"/>
          <w:sz w:val="24"/>
          <w:shd w:val="clear" w:color="auto" w:fill="FFFFFF"/>
        </w:rPr>
        <w:t>7</w:t>
      </w:r>
      <w:r w:rsidRPr="00D26CB9">
        <w:rPr>
          <w:rFonts w:ascii="標楷體" w:eastAsia="標楷體" w:hAnsi="標楷體" w:hint="eastAsia"/>
          <w:sz w:val="24"/>
          <w:shd w:val="clear" w:color="auto" w:fill="FFFFFF"/>
        </w:rPr>
        <w:t>至10分鐘</w:t>
      </w:r>
      <w:r w:rsidRPr="00474D52">
        <w:rPr>
          <w:rFonts w:ascii="標楷體" w:eastAsia="標楷體" w:hAnsi="標楷體" w:hint="eastAsia"/>
          <w:color w:val="000000" w:themeColor="text1"/>
          <w:sz w:val="24"/>
          <w:shd w:val="clear" w:color="auto" w:fill="FFFFFF"/>
        </w:rPr>
        <w:t>，並剪輯出30秒至1分鐘的預告片。參賽者需以高雄捷運為主軸，發展出屬於他們的愛情故事，期待參賽者透過創意發想，以自己的方式拍攝出</w:t>
      </w:r>
      <w:r w:rsidR="00E80FE8">
        <w:rPr>
          <w:rFonts w:ascii="標楷體" w:eastAsia="標楷體" w:hAnsi="標楷體" w:hint="eastAsia"/>
          <w:color w:val="000000" w:themeColor="text1"/>
          <w:sz w:val="24"/>
          <w:shd w:val="clear" w:color="auto" w:fill="FFFFFF"/>
        </w:rPr>
        <w:t>高雄在地的戀愛旅程</w:t>
      </w:r>
      <w:r w:rsidRPr="00474D52">
        <w:rPr>
          <w:rFonts w:ascii="標楷體" w:eastAsia="標楷體" w:hAnsi="標楷體" w:hint="eastAsia"/>
          <w:color w:val="000000" w:themeColor="text1"/>
          <w:sz w:val="24"/>
          <w:shd w:val="clear" w:color="auto" w:fill="FFFFFF"/>
        </w:rPr>
        <w:t>，</w:t>
      </w:r>
      <w:r w:rsidR="00E80FE8">
        <w:rPr>
          <w:rFonts w:ascii="標楷體" w:eastAsia="標楷體" w:hAnsi="標楷體" w:hint="eastAsia"/>
          <w:color w:val="000000" w:themeColor="text1"/>
          <w:sz w:val="24"/>
          <w:shd w:val="clear" w:color="auto" w:fill="FFFFFF"/>
        </w:rPr>
        <w:t>並</w:t>
      </w:r>
      <w:r w:rsidRPr="00474D52">
        <w:rPr>
          <w:rFonts w:ascii="標楷體" w:eastAsia="標楷體" w:hAnsi="標楷體" w:hint="eastAsia"/>
          <w:color w:val="000000" w:themeColor="text1"/>
          <w:sz w:val="24"/>
          <w:shd w:val="clear" w:color="auto" w:fill="FFFFFF"/>
        </w:rPr>
        <w:t>塑造</w:t>
      </w:r>
      <w:proofErr w:type="gramStart"/>
      <w:r w:rsidRPr="00474D52">
        <w:rPr>
          <w:rFonts w:ascii="標楷體" w:eastAsia="標楷體" w:hAnsi="標楷體" w:hint="eastAsia"/>
          <w:color w:val="000000" w:themeColor="text1"/>
          <w:sz w:val="24"/>
          <w:shd w:val="clear" w:color="auto" w:fill="FFFFFF"/>
        </w:rPr>
        <w:t>追劇景</w:t>
      </w:r>
      <w:proofErr w:type="gramEnd"/>
      <w:r w:rsidRPr="00474D52">
        <w:rPr>
          <w:rFonts w:ascii="標楷體" w:eastAsia="標楷體" w:hAnsi="標楷體" w:hint="eastAsia"/>
          <w:color w:val="000000" w:themeColor="text1"/>
          <w:sz w:val="24"/>
          <w:shd w:val="clear" w:color="auto" w:fill="FFFFFF"/>
        </w:rPr>
        <w:t>點，帶來</w:t>
      </w:r>
      <w:proofErr w:type="gramStart"/>
      <w:r w:rsidRPr="00474D52">
        <w:rPr>
          <w:rFonts w:ascii="標楷體" w:eastAsia="標楷體" w:hAnsi="標楷體" w:hint="eastAsia"/>
          <w:color w:val="000000" w:themeColor="text1"/>
          <w:sz w:val="24"/>
          <w:shd w:val="clear" w:color="auto" w:fill="FFFFFF"/>
        </w:rPr>
        <w:t>無限文創奇蹟</w:t>
      </w:r>
      <w:proofErr w:type="gramEnd"/>
      <w:r w:rsidRPr="00474D52">
        <w:rPr>
          <w:rFonts w:ascii="標楷體" w:eastAsia="標楷體" w:hAnsi="標楷體" w:hint="eastAsia"/>
          <w:color w:val="000000" w:themeColor="text1"/>
          <w:sz w:val="24"/>
          <w:shd w:val="clear" w:color="auto" w:fill="FFFFFF"/>
        </w:rPr>
        <w:t>及觀光效應。</w:t>
      </w:r>
      <w:proofErr w:type="gramStart"/>
      <w:r w:rsidRPr="00474D52">
        <w:rPr>
          <w:rFonts w:ascii="標楷體" w:eastAsia="標楷體" w:hAnsi="標楷體" w:hint="eastAsia"/>
          <w:color w:val="000000" w:themeColor="text1"/>
          <w:sz w:val="24"/>
          <w:shd w:val="clear" w:color="auto" w:fill="FFFFFF"/>
        </w:rPr>
        <w:t>此外，</w:t>
      </w:r>
      <w:proofErr w:type="gramEnd"/>
      <w:r w:rsidRPr="00474D52">
        <w:rPr>
          <w:rFonts w:ascii="標楷體" w:eastAsia="標楷體" w:hAnsi="標楷體" w:hint="eastAsia"/>
          <w:color w:val="000000" w:themeColor="text1"/>
          <w:sz w:val="24"/>
          <w:shd w:val="clear" w:color="auto" w:fill="FFFFFF"/>
        </w:rPr>
        <w:t>本屆競賽獎項增列了「</w:t>
      </w:r>
      <w:r w:rsidR="00D06610">
        <w:rPr>
          <w:rFonts w:ascii="標楷體" w:eastAsia="標楷體" w:hAnsi="標楷體" w:hint="eastAsia"/>
          <w:color w:val="000000" w:themeColor="text1"/>
          <w:sz w:val="24"/>
          <w:shd w:val="clear" w:color="auto" w:fill="FFFFFF"/>
        </w:rPr>
        <w:t>最佳</w:t>
      </w:r>
      <w:r w:rsidRPr="00474D52">
        <w:rPr>
          <w:rFonts w:ascii="標楷體" w:eastAsia="標楷體" w:hAnsi="標楷體" w:hint="eastAsia"/>
          <w:color w:val="000000" w:themeColor="text1"/>
          <w:sz w:val="24"/>
          <w:shd w:val="clear" w:color="auto" w:fill="FFFFFF"/>
        </w:rPr>
        <w:t>後製特效</w:t>
      </w:r>
      <w:r w:rsidR="00D06610">
        <w:rPr>
          <w:rFonts w:ascii="標楷體" w:eastAsia="標楷體" w:hAnsi="標楷體" w:hint="eastAsia"/>
          <w:color w:val="000000" w:themeColor="text1"/>
          <w:sz w:val="24"/>
          <w:shd w:val="clear" w:color="auto" w:fill="FFFFFF"/>
        </w:rPr>
        <w:t>獎」，鼓勵參賽者創意的激發及想像力的呈現，更</w:t>
      </w:r>
      <w:r w:rsidRPr="00474D52">
        <w:rPr>
          <w:rFonts w:ascii="標楷體" w:eastAsia="標楷體" w:hAnsi="標楷體" w:hint="eastAsia"/>
          <w:color w:val="000000" w:themeColor="text1"/>
          <w:sz w:val="24"/>
          <w:shd w:val="clear" w:color="auto" w:fill="FFFFFF"/>
        </w:rPr>
        <w:t>延續了前兩屆「原創音樂」的獎項，表揚音樂的個人創作，也為微電影添加了更多浪漫且具記憶性的創意元素，更能完整的表達高雄捷運帶來的清新形象。</w:t>
      </w:r>
    </w:p>
    <w:p w:rsidR="004C6933" w:rsidRPr="00474D52" w:rsidRDefault="004C6933" w:rsidP="004C6933">
      <w:pPr>
        <w:rPr>
          <w:rFonts w:ascii="標楷體" w:eastAsia="標楷體" w:hAnsi="標楷體"/>
          <w:color w:val="000000" w:themeColor="text1"/>
          <w:sz w:val="24"/>
          <w:shd w:val="clear" w:color="auto" w:fill="FFFFFF"/>
        </w:rPr>
      </w:pPr>
      <w:r w:rsidRPr="00474D52">
        <w:rPr>
          <w:rFonts w:ascii="標楷體" w:eastAsia="標楷體" w:hAnsi="標楷體" w:hint="eastAsia"/>
          <w:color w:val="000000" w:themeColor="text1"/>
          <w:sz w:val="24"/>
          <w:shd w:val="clear" w:color="auto" w:fill="FFFFFF"/>
        </w:rPr>
        <w:t xml:space="preserve">     在這科技爆炸的時代，網路社群、手機APP</w:t>
      </w:r>
      <w:proofErr w:type="gramStart"/>
      <w:r w:rsidRPr="00474D52">
        <w:rPr>
          <w:rFonts w:ascii="標楷體" w:eastAsia="標楷體" w:hAnsi="標楷體" w:hint="eastAsia"/>
          <w:color w:val="000000" w:themeColor="text1"/>
          <w:sz w:val="24"/>
          <w:shd w:val="clear" w:color="auto" w:fill="FFFFFF"/>
        </w:rPr>
        <w:t>及線上影</w:t>
      </w:r>
      <w:proofErr w:type="gramEnd"/>
      <w:r w:rsidR="007F09E8">
        <w:rPr>
          <w:rFonts w:ascii="標楷體" w:eastAsia="標楷體" w:hAnsi="標楷體" w:hint="eastAsia"/>
          <w:color w:val="000000" w:themeColor="text1"/>
          <w:sz w:val="24"/>
          <w:shd w:val="clear" w:color="auto" w:fill="FFFFFF"/>
        </w:rPr>
        <w:t>音平台直接</w:t>
      </w:r>
      <w:r w:rsidRPr="00474D52">
        <w:rPr>
          <w:rFonts w:ascii="標楷體" w:eastAsia="標楷體" w:hAnsi="標楷體" w:hint="eastAsia"/>
          <w:color w:val="000000" w:themeColor="text1"/>
          <w:sz w:val="24"/>
          <w:shd w:val="clear" w:color="auto" w:fill="FFFFFF"/>
        </w:rPr>
        <w:t>深入民眾的生活，藉由網路平台及影音分享可以有效率且快速地向大眾傳達訊息，並使觀賞者印象深刻。如今有越來越多的觀光景點透過影劇的放送及宣傳成功吸引觀光客朝聖，繼而提升當地的知名度也達到可觀的觀光效益。本屆專案期望透過戀愛微電影的拍攝，伴以高雄城市的體驗探索，將浪漫的傳說化為永恆，加深民眾對高雄捷運的良好形象，也促進更多觀賞者追隨著微電影中的浪漫場景暢遊高雄港都，身歷其境感受其活力及美。</w:t>
      </w:r>
    </w:p>
    <w:p w:rsidR="00081258" w:rsidRDefault="00081258" w:rsidP="004C6933">
      <w:pPr>
        <w:rPr>
          <w:rFonts w:ascii="標楷體" w:eastAsia="標楷體" w:hAnsi="標楷體"/>
          <w:color w:val="000000" w:themeColor="text1"/>
          <w:sz w:val="28"/>
        </w:rPr>
      </w:pPr>
    </w:p>
    <w:p w:rsidR="009837B5" w:rsidRPr="00474D52" w:rsidRDefault="009837B5" w:rsidP="004C6933">
      <w:pPr>
        <w:rPr>
          <w:rFonts w:ascii="標楷體" w:eastAsia="標楷體" w:hAnsi="標楷體"/>
          <w:color w:val="000000" w:themeColor="text1"/>
          <w:sz w:val="28"/>
        </w:rPr>
      </w:pPr>
    </w:p>
    <w:p w:rsidR="00F42063" w:rsidRPr="00474D52" w:rsidRDefault="00081258" w:rsidP="0025488D">
      <w:pPr>
        <w:pStyle w:val="1"/>
        <w:numPr>
          <w:ilvl w:val="0"/>
          <w:numId w:val="1"/>
        </w:numPr>
        <w:jc w:val="center"/>
        <w:rPr>
          <w:rFonts w:ascii="標楷體" w:eastAsia="標楷體" w:hAnsi="標楷體"/>
          <w:b/>
          <w:sz w:val="48"/>
        </w:rPr>
      </w:pPr>
      <w:bookmarkStart w:id="3" w:name="_活動目標"/>
      <w:bookmarkEnd w:id="3"/>
      <w:r w:rsidRPr="00474D52">
        <w:rPr>
          <w:rFonts w:ascii="標楷體" w:eastAsia="標楷體" w:hAnsi="標楷體" w:hint="eastAsia"/>
          <w:b/>
          <w:sz w:val="48"/>
        </w:rPr>
        <w:t>活動目標</w:t>
      </w:r>
    </w:p>
    <w:p w:rsidR="00D06610" w:rsidRPr="00474D52" w:rsidRDefault="00D06610" w:rsidP="00D06610">
      <w:pPr>
        <w:pStyle w:val="afb"/>
        <w:numPr>
          <w:ilvl w:val="0"/>
          <w:numId w:val="2"/>
        </w:numPr>
        <w:spacing w:before="0" w:line="288" w:lineRule="auto"/>
        <w:ind w:leftChars="0"/>
        <w:contextualSpacing/>
        <w:rPr>
          <w:rFonts w:ascii="標楷體" w:eastAsia="標楷體" w:hAnsi="標楷體" w:cs="Times New Roman"/>
          <w:iCs/>
          <w:sz w:val="24"/>
          <w:szCs w:val="24"/>
        </w:rPr>
      </w:pPr>
      <w:r>
        <w:rPr>
          <w:rFonts w:ascii="標楷體" w:eastAsia="標楷體" w:hAnsi="標楷體" w:cs="Times New Roman" w:hint="eastAsia"/>
          <w:iCs/>
          <w:sz w:val="24"/>
          <w:szCs w:val="24"/>
        </w:rPr>
        <w:lastRenderedPageBreak/>
        <w:t>希望參賽者在拍攝影片的同時，除了透過高捷尋找</w:t>
      </w:r>
      <w:r w:rsidRPr="00474D52">
        <w:rPr>
          <w:rFonts w:ascii="標楷體" w:eastAsia="標楷體" w:hAnsi="標楷體" w:cs="Times New Roman" w:hint="eastAsia"/>
          <w:iCs/>
          <w:sz w:val="24"/>
          <w:szCs w:val="24"/>
        </w:rPr>
        <w:t>美麗</w:t>
      </w:r>
      <w:r>
        <w:rPr>
          <w:rFonts w:ascii="標楷體" w:eastAsia="標楷體" w:hAnsi="標楷體" w:cs="Times New Roman" w:hint="eastAsia"/>
          <w:iCs/>
          <w:sz w:val="24"/>
          <w:szCs w:val="24"/>
        </w:rPr>
        <w:t>浪漫的</w:t>
      </w:r>
      <w:r w:rsidRPr="00474D52">
        <w:rPr>
          <w:rFonts w:ascii="標楷體" w:eastAsia="標楷體" w:hAnsi="標楷體" w:cs="Times New Roman" w:hint="eastAsia"/>
          <w:iCs/>
          <w:sz w:val="24"/>
          <w:szCs w:val="24"/>
        </w:rPr>
        <w:t>景點</w:t>
      </w:r>
      <w:proofErr w:type="gramStart"/>
      <w:r w:rsidRPr="00474D52">
        <w:rPr>
          <w:rFonts w:ascii="標楷體" w:eastAsia="標楷體" w:hAnsi="標楷體" w:cs="Times New Roman" w:hint="eastAsia"/>
          <w:iCs/>
          <w:sz w:val="24"/>
          <w:szCs w:val="24"/>
        </w:rPr>
        <w:t>以外，</w:t>
      </w:r>
      <w:proofErr w:type="gramEnd"/>
      <w:r>
        <w:rPr>
          <w:rFonts w:ascii="標楷體" w:eastAsia="標楷體" w:hAnsi="標楷體" w:cs="Times New Roman" w:hint="eastAsia"/>
          <w:iCs/>
          <w:sz w:val="24"/>
          <w:szCs w:val="24"/>
        </w:rPr>
        <w:t>更藉由此次比賽</w:t>
      </w:r>
      <w:r w:rsidRPr="00474D52">
        <w:rPr>
          <w:rFonts w:ascii="標楷體" w:eastAsia="標楷體" w:hAnsi="標楷體" w:cs="Times New Roman" w:hint="eastAsia"/>
          <w:iCs/>
          <w:sz w:val="24"/>
          <w:szCs w:val="24"/>
        </w:rPr>
        <w:t>使高捷</w:t>
      </w:r>
      <w:r>
        <w:rPr>
          <w:rFonts w:ascii="標楷體" w:eastAsia="標楷體" w:hAnsi="標楷體" w:cs="Times New Roman" w:hint="eastAsia"/>
          <w:iCs/>
          <w:sz w:val="24"/>
          <w:szCs w:val="24"/>
        </w:rPr>
        <w:t>成為高雄地區觀光</w:t>
      </w:r>
      <w:r w:rsidRPr="00474D52">
        <w:rPr>
          <w:rFonts w:ascii="標楷體" w:eastAsia="標楷體" w:hAnsi="標楷體" w:cs="Times New Roman" w:hint="eastAsia"/>
          <w:iCs/>
          <w:sz w:val="24"/>
          <w:szCs w:val="24"/>
        </w:rPr>
        <w:t>交通工具</w:t>
      </w:r>
      <w:r>
        <w:rPr>
          <w:rFonts w:ascii="標楷體" w:eastAsia="標楷體" w:hAnsi="標楷體" w:cs="Times New Roman" w:hint="eastAsia"/>
          <w:iCs/>
          <w:sz w:val="24"/>
          <w:szCs w:val="24"/>
        </w:rPr>
        <w:t>之</w:t>
      </w:r>
      <w:r w:rsidRPr="00474D52">
        <w:rPr>
          <w:rFonts w:ascii="標楷體" w:eastAsia="標楷體" w:hAnsi="標楷體" w:cs="Times New Roman" w:hint="eastAsia"/>
          <w:iCs/>
          <w:sz w:val="24"/>
          <w:szCs w:val="24"/>
        </w:rPr>
        <w:t>首選。</w:t>
      </w:r>
    </w:p>
    <w:p w:rsidR="004C6933" w:rsidRPr="00474D52" w:rsidRDefault="004C6933" w:rsidP="0025488D">
      <w:pPr>
        <w:pStyle w:val="afb"/>
        <w:numPr>
          <w:ilvl w:val="0"/>
          <w:numId w:val="2"/>
        </w:numPr>
        <w:spacing w:before="0" w:line="288" w:lineRule="auto"/>
        <w:ind w:leftChars="0"/>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匯集各方創意，產出有質感</w:t>
      </w:r>
      <w:r w:rsidR="00DD3FA5">
        <w:rPr>
          <w:rFonts w:ascii="標楷體" w:eastAsia="標楷體" w:hAnsi="標楷體" w:cs="Times New Roman" w:hint="eastAsia"/>
          <w:iCs/>
          <w:sz w:val="24"/>
          <w:szCs w:val="24"/>
        </w:rPr>
        <w:t>且別具風格的愛情微電影，帶給</w:t>
      </w:r>
      <w:r w:rsidRPr="00474D52">
        <w:rPr>
          <w:rFonts w:ascii="標楷體" w:eastAsia="標楷體" w:hAnsi="標楷體" w:cs="Times New Roman" w:hint="eastAsia"/>
          <w:iCs/>
          <w:sz w:val="24"/>
          <w:szCs w:val="24"/>
        </w:rPr>
        <w:t>民眾</w:t>
      </w:r>
      <w:r w:rsidR="00DD3FA5">
        <w:rPr>
          <w:rFonts w:ascii="標楷體" w:eastAsia="標楷體" w:hAnsi="標楷體" w:cs="Times New Roman" w:hint="eastAsia"/>
          <w:iCs/>
          <w:sz w:val="24"/>
          <w:szCs w:val="24"/>
        </w:rPr>
        <w:t>有別於以往的高捷印象，進而從微電影中創造出新興</w:t>
      </w:r>
      <w:proofErr w:type="gramStart"/>
      <w:r w:rsidR="00DD3FA5">
        <w:rPr>
          <w:rFonts w:ascii="標楷體" w:eastAsia="標楷體" w:hAnsi="標楷體" w:cs="Times New Roman" w:hint="eastAsia"/>
          <w:iCs/>
          <w:sz w:val="24"/>
          <w:szCs w:val="24"/>
        </w:rPr>
        <w:t>的追劇景點</w:t>
      </w:r>
      <w:proofErr w:type="gramEnd"/>
      <w:r w:rsidRPr="00474D52">
        <w:rPr>
          <w:rFonts w:ascii="標楷體" w:eastAsia="標楷體" w:hAnsi="標楷體" w:cs="Times New Roman" w:hint="eastAsia"/>
          <w:iCs/>
          <w:sz w:val="24"/>
          <w:szCs w:val="24"/>
        </w:rPr>
        <w:t>。</w:t>
      </w:r>
    </w:p>
    <w:p w:rsidR="004C6933" w:rsidRPr="00474D52" w:rsidRDefault="00DD3FA5" w:rsidP="0025488D">
      <w:pPr>
        <w:pStyle w:val="afb"/>
        <w:numPr>
          <w:ilvl w:val="0"/>
          <w:numId w:val="2"/>
        </w:numPr>
        <w:spacing w:before="0" w:line="288" w:lineRule="auto"/>
        <w:ind w:leftChars="0"/>
        <w:contextualSpacing/>
        <w:rPr>
          <w:rFonts w:ascii="標楷體" w:eastAsia="標楷體" w:hAnsi="標楷體" w:cs="Times New Roman"/>
          <w:iCs/>
          <w:sz w:val="24"/>
          <w:szCs w:val="24"/>
        </w:rPr>
      </w:pPr>
      <w:r>
        <w:rPr>
          <w:rFonts w:ascii="標楷體" w:eastAsia="標楷體" w:hAnsi="標楷體" w:cs="Times New Roman" w:hint="eastAsia"/>
          <w:iCs/>
          <w:sz w:val="24"/>
          <w:szCs w:val="24"/>
        </w:rPr>
        <w:t>希望藉由比賽本身及參賽</w:t>
      </w:r>
      <w:r w:rsidR="004C6933" w:rsidRPr="00474D52">
        <w:rPr>
          <w:rFonts w:ascii="標楷體" w:eastAsia="標楷體" w:hAnsi="標楷體" w:cs="Times New Roman" w:hint="eastAsia"/>
          <w:iCs/>
          <w:sz w:val="24"/>
          <w:szCs w:val="24"/>
        </w:rPr>
        <w:t>作品</w:t>
      </w:r>
      <w:r w:rsidR="009D722A">
        <w:rPr>
          <w:rFonts w:ascii="標楷體" w:eastAsia="標楷體" w:hAnsi="標楷體" w:cs="Times New Roman" w:hint="eastAsia"/>
          <w:iCs/>
          <w:sz w:val="24"/>
          <w:szCs w:val="24"/>
        </w:rPr>
        <w:t>的</w:t>
      </w:r>
      <w:r w:rsidR="004C6933" w:rsidRPr="00474D52">
        <w:rPr>
          <w:rFonts w:ascii="標楷體" w:eastAsia="標楷體" w:hAnsi="標楷體" w:cs="Times New Roman" w:hint="eastAsia"/>
          <w:iCs/>
          <w:sz w:val="24"/>
          <w:szCs w:val="24"/>
        </w:rPr>
        <w:t>大量曝光，提升</w:t>
      </w:r>
      <w:r>
        <w:rPr>
          <w:rFonts w:ascii="標楷體" w:eastAsia="標楷體" w:hAnsi="標楷體" w:cs="Times New Roman" w:hint="eastAsia"/>
          <w:iCs/>
          <w:sz w:val="24"/>
          <w:szCs w:val="24"/>
        </w:rPr>
        <w:t>高捷</w:t>
      </w:r>
      <w:r w:rsidR="004C6933" w:rsidRPr="00474D52">
        <w:rPr>
          <w:rFonts w:ascii="標楷體" w:eastAsia="標楷體" w:hAnsi="標楷體" w:cs="Times New Roman" w:hint="eastAsia"/>
          <w:iCs/>
          <w:sz w:val="24"/>
          <w:szCs w:val="24"/>
        </w:rPr>
        <w:t>知名度。</w:t>
      </w:r>
    </w:p>
    <w:p w:rsidR="00F42063" w:rsidRPr="00474D52" w:rsidRDefault="00F42063">
      <w:pPr>
        <w:rPr>
          <w:rFonts w:ascii="標楷體" w:eastAsia="標楷體" w:hAnsi="標楷體"/>
        </w:rPr>
      </w:pPr>
    </w:p>
    <w:p w:rsidR="00F42063" w:rsidRPr="00474D52" w:rsidRDefault="004C6933" w:rsidP="0025488D">
      <w:pPr>
        <w:pStyle w:val="1"/>
        <w:numPr>
          <w:ilvl w:val="0"/>
          <w:numId w:val="1"/>
        </w:numPr>
        <w:jc w:val="center"/>
        <w:rPr>
          <w:rFonts w:ascii="標楷體" w:eastAsia="標楷體" w:hAnsi="標楷體"/>
          <w:b/>
          <w:sz w:val="48"/>
        </w:rPr>
      </w:pPr>
      <w:bookmarkStart w:id="4" w:name="_預期效益"/>
      <w:bookmarkEnd w:id="4"/>
      <w:r w:rsidRPr="00474D52">
        <w:rPr>
          <w:rFonts w:ascii="標楷體" w:eastAsia="標楷體" w:hAnsi="標楷體" w:hint="eastAsia"/>
          <w:b/>
          <w:sz w:val="48"/>
        </w:rPr>
        <w:t>預期效益</w:t>
      </w:r>
    </w:p>
    <w:p w:rsidR="004C6933" w:rsidRPr="00474D52" w:rsidRDefault="004C6933" w:rsidP="00DD299B">
      <w:pPr>
        <w:pStyle w:val="4"/>
        <w:rPr>
          <w:rFonts w:ascii="標楷體" w:eastAsia="標楷體" w:hAnsi="標楷體"/>
        </w:rPr>
      </w:pPr>
      <w:r w:rsidRPr="00474D52">
        <w:rPr>
          <w:rFonts w:ascii="標楷體" w:eastAsia="標楷體" w:hAnsi="標楷體" w:hint="eastAsia"/>
        </w:rPr>
        <w:t>參賽者</w:t>
      </w:r>
    </w:p>
    <w:p w:rsidR="004C6933" w:rsidRPr="00474D52" w:rsidRDefault="004C6933" w:rsidP="0025488D">
      <w:pPr>
        <w:pStyle w:val="afb"/>
        <w:numPr>
          <w:ilvl w:val="0"/>
          <w:numId w:val="4"/>
        </w:numPr>
        <w:spacing w:before="0" w:line="240" w:lineRule="auto"/>
        <w:ind w:leftChars="0"/>
        <w:contextualSpacing/>
        <w:rPr>
          <w:rFonts w:ascii="標楷體" w:eastAsia="標楷體" w:hAnsi="標楷體"/>
          <w:i/>
          <w:sz w:val="24"/>
          <w:szCs w:val="24"/>
        </w:rPr>
      </w:pPr>
      <w:r w:rsidRPr="00474D52">
        <w:rPr>
          <w:rFonts w:ascii="標楷體" w:eastAsia="標楷體" w:hAnsi="標楷體" w:hint="eastAsia"/>
          <w:sz w:val="24"/>
          <w:szCs w:val="24"/>
        </w:rPr>
        <w:t>比賽以大專院校學生為主要對象，利用年輕人的各種創意來製作貼切、獨特的</w:t>
      </w:r>
      <w:r w:rsidR="00B16B65">
        <w:rPr>
          <w:rFonts w:ascii="標楷體" w:eastAsia="標楷體" w:hAnsi="標楷體" w:hint="eastAsia"/>
          <w:sz w:val="24"/>
          <w:szCs w:val="24"/>
        </w:rPr>
        <w:t>微電影，使參賽者</w:t>
      </w:r>
      <w:r w:rsidRPr="00474D52">
        <w:rPr>
          <w:rFonts w:ascii="標楷體" w:eastAsia="標楷體" w:hAnsi="標楷體" w:hint="eastAsia"/>
          <w:sz w:val="24"/>
          <w:szCs w:val="24"/>
        </w:rPr>
        <w:t>對於高捷會有更深一層的認識及認同，進而了解大眾運輸帶給人們的價值</w:t>
      </w:r>
      <w:proofErr w:type="gramStart"/>
      <w:r w:rsidRPr="00474D52">
        <w:rPr>
          <w:rFonts w:ascii="標楷體" w:eastAsia="標楷體" w:hAnsi="標楷體" w:hint="eastAsia"/>
          <w:sz w:val="24"/>
          <w:szCs w:val="24"/>
        </w:rPr>
        <w:t>及利處</w:t>
      </w:r>
      <w:proofErr w:type="gramEnd"/>
      <w:r w:rsidRPr="00474D52">
        <w:rPr>
          <w:rFonts w:ascii="標楷體" w:eastAsia="標楷體" w:hAnsi="標楷體" w:hint="eastAsia"/>
          <w:sz w:val="24"/>
          <w:szCs w:val="24"/>
        </w:rPr>
        <w:t>。</w:t>
      </w:r>
    </w:p>
    <w:p w:rsidR="004C6933" w:rsidRDefault="004C6933" w:rsidP="0025488D">
      <w:pPr>
        <w:pStyle w:val="afb"/>
        <w:numPr>
          <w:ilvl w:val="0"/>
          <w:numId w:val="4"/>
        </w:numPr>
        <w:spacing w:before="0" w:line="240" w:lineRule="auto"/>
        <w:ind w:leftChars="0"/>
        <w:contextualSpacing/>
        <w:rPr>
          <w:rFonts w:ascii="標楷體" w:eastAsia="標楷體" w:hAnsi="標楷體"/>
          <w:sz w:val="24"/>
          <w:szCs w:val="24"/>
        </w:rPr>
      </w:pPr>
      <w:r w:rsidRPr="00474D52">
        <w:rPr>
          <w:rFonts w:ascii="標楷體" w:eastAsia="標楷體" w:hAnsi="標楷體" w:hint="eastAsia"/>
          <w:sz w:val="24"/>
          <w:szCs w:val="24"/>
        </w:rPr>
        <w:t>在拍攝比賽影片的過程中，參賽者將搭乘高捷遊歷高雄，尋找適合拍攝的地點，</w:t>
      </w:r>
      <w:r w:rsidR="00B16B65">
        <w:rPr>
          <w:rFonts w:ascii="標楷體" w:eastAsia="標楷體" w:hAnsi="標楷體" w:hint="eastAsia"/>
          <w:sz w:val="24"/>
          <w:szCs w:val="24"/>
        </w:rPr>
        <w:t>藉此</w:t>
      </w:r>
      <w:r w:rsidRPr="00474D52">
        <w:rPr>
          <w:rFonts w:ascii="標楷體" w:eastAsia="標楷體" w:hAnsi="標楷體" w:hint="eastAsia"/>
          <w:sz w:val="24"/>
          <w:szCs w:val="24"/>
        </w:rPr>
        <w:t>更加深入了解高雄之美。</w:t>
      </w:r>
    </w:p>
    <w:p w:rsidR="00B16B65" w:rsidRDefault="00B16B65" w:rsidP="0025488D">
      <w:pPr>
        <w:pStyle w:val="afb"/>
        <w:numPr>
          <w:ilvl w:val="0"/>
          <w:numId w:val="4"/>
        </w:numPr>
        <w:spacing w:before="0" w:line="240" w:lineRule="auto"/>
        <w:ind w:leftChars="0"/>
        <w:contextualSpacing/>
        <w:rPr>
          <w:rFonts w:ascii="標楷體" w:eastAsia="標楷體" w:hAnsi="標楷體"/>
          <w:sz w:val="24"/>
          <w:szCs w:val="24"/>
        </w:rPr>
      </w:pPr>
      <w:r>
        <w:rPr>
          <w:rFonts w:ascii="標楷體" w:eastAsia="標楷體" w:hAnsi="標楷體" w:hint="eastAsia"/>
          <w:sz w:val="24"/>
          <w:szCs w:val="24"/>
        </w:rPr>
        <w:t>希望參賽者能夠透過這種大型比賽的機會</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展長才，</w:t>
      </w:r>
      <w:r w:rsidR="005E54C6">
        <w:rPr>
          <w:rFonts w:ascii="標楷體" w:eastAsia="標楷體" w:hAnsi="標楷體" w:hint="eastAsia"/>
          <w:sz w:val="24"/>
          <w:szCs w:val="24"/>
        </w:rPr>
        <w:t>增加學生的實戰經驗，更藉由這個平台使更多人看見其作品及才能。</w:t>
      </w:r>
    </w:p>
    <w:p w:rsidR="00B16B65" w:rsidRDefault="00B16B65"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Default="004E6C67" w:rsidP="00B16B65">
      <w:pPr>
        <w:spacing w:before="0" w:line="240" w:lineRule="auto"/>
        <w:contextualSpacing/>
        <w:rPr>
          <w:rFonts w:ascii="標楷體" w:eastAsia="標楷體" w:hAnsi="標楷體"/>
          <w:sz w:val="24"/>
          <w:szCs w:val="24"/>
        </w:rPr>
      </w:pPr>
    </w:p>
    <w:p w:rsidR="004E6C67" w:rsidRPr="00B16B65" w:rsidRDefault="004E6C67" w:rsidP="00B16B65">
      <w:pPr>
        <w:spacing w:before="0" w:line="240" w:lineRule="auto"/>
        <w:contextualSpacing/>
        <w:rPr>
          <w:rFonts w:ascii="標楷體" w:eastAsia="標楷體" w:hAnsi="標楷體"/>
          <w:sz w:val="24"/>
          <w:szCs w:val="24"/>
        </w:rPr>
      </w:pPr>
    </w:p>
    <w:p w:rsidR="00F42063" w:rsidRPr="00474D52" w:rsidRDefault="005A3580" w:rsidP="0025488D">
      <w:pPr>
        <w:pStyle w:val="1"/>
        <w:numPr>
          <w:ilvl w:val="0"/>
          <w:numId w:val="1"/>
        </w:numPr>
        <w:jc w:val="center"/>
        <w:rPr>
          <w:rFonts w:ascii="標楷體" w:eastAsia="標楷體" w:hAnsi="標楷體"/>
          <w:b/>
          <w:sz w:val="48"/>
        </w:rPr>
      </w:pPr>
      <w:bookmarkStart w:id="5" w:name="_活動規劃"/>
      <w:bookmarkEnd w:id="5"/>
      <w:r w:rsidRPr="00474D52">
        <w:rPr>
          <w:rFonts w:ascii="標楷體" w:eastAsia="標楷體" w:hAnsi="標楷體" w:hint="eastAsia"/>
          <w:b/>
          <w:sz w:val="48"/>
        </w:rPr>
        <w:t>活動規劃</w:t>
      </w:r>
    </w:p>
    <w:p w:rsidR="00DD299B" w:rsidRDefault="00DD299B" w:rsidP="000F66C0">
      <w:pPr>
        <w:pStyle w:val="9"/>
        <w:numPr>
          <w:ilvl w:val="0"/>
          <w:numId w:val="27"/>
        </w:numPr>
        <w:ind w:left="720" w:right="200"/>
        <w:rPr>
          <w:rFonts w:ascii="標楷體" w:eastAsia="標楷體" w:hAnsi="標楷體"/>
          <w:b/>
          <w:sz w:val="32"/>
        </w:rPr>
      </w:pPr>
      <w:bookmarkStart w:id="6" w:name="_宣傳活動規劃"/>
      <w:bookmarkStart w:id="7" w:name="_附錄一、網路宣傳活動規劃"/>
      <w:bookmarkStart w:id="8" w:name="_附錄二_駐點活動"/>
      <w:bookmarkStart w:id="9" w:name="_附錄二、比賽活動規劃"/>
      <w:bookmarkEnd w:id="6"/>
      <w:bookmarkEnd w:id="7"/>
      <w:bookmarkEnd w:id="8"/>
      <w:bookmarkEnd w:id="9"/>
      <w:r w:rsidRPr="00474D52">
        <w:rPr>
          <w:rFonts w:ascii="標楷體" w:eastAsia="標楷體" w:hAnsi="標楷體" w:hint="eastAsia"/>
          <w:b/>
          <w:sz w:val="32"/>
        </w:rPr>
        <w:lastRenderedPageBreak/>
        <w:t>活動規劃與時間</w:t>
      </w:r>
    </w:p>
    <w:p w:rsidR="00FC15AF" w:rsidRPr="00FC15AF" w:rsidRDefault="00FC15AF" w:rsidP="00FC15AF">
      <w:r w:rsidRPr="00474D52">
        <w:rPr>
          <w:rFonts w:ascii="標楷體" w:eastAsia="標楷體" w:hAnsi="標楷體" w:hint="eastAsia"/>
          <w:noProof/>
        </w:rPr>
        <w:drawing>
          <wp:inline distT="0" distB="0" distL="0" distR="0" wp14:anchorId="22FAE719" wp14:editId="0E8074DE">
            <wp:extent cx="5274310" cy="3629025"/>
            <wp:effectExtent l="0" t="0" r="21590" b="9525"/>
            <wp:docPr id="21" name="資料庫圖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D299B" w:rsidRPr="00474D52" w:rsidRDefault="00DD299B" w:rsidP="000F66C0">
      <w:pPr>
        <w:pStyle w:val="9"/>
        <w:numPr>
          <w:ilvl w:val="0"/>
          <w:numId w:val="27"/>
        </w:numPr>
        <w:ind w:left="720" w:right="200"/>
        <w:rPr>
          <w:rFonts w:ascii="標楷體" w:eastAsia="標楷體" w:hAnsi="標楷體"/>
          <w:b/>
          <w:sz w:val="32"/>
        </w:rPr>
      </w:pPr>
      <w:r w:rsidRPr="004E6C67">
        <w:rPr>
          <w:rFonts w:ascii="標楷體" w:eastAsia="標楷體" w:hAnsi="標楷體" w:hint="eastAsia"/>
          <w:b/>
          <w:sz w:val="32"/>
        </w:rPr>
        <w:t>活動方式及規則</w:t>
      </w:r>
      <w:r w:rsidR="002A35F5">
        <w:rPr>
          <w:rFonts w:ascii="標楷體" w:eastAsia="標楷體" w:hAnsi="標楷體" w:hint="eastAsia"/>
          <w:b/>
          <w:sz w:val="32"/>
        </w:rPr>
        <w:t xml:space="preserve">   </w:t>
      </w:r>
    </w:p>
    <w:p w:rsidR="00DD299B" w:rsidRPr="00474D52" w:rsidRDefault="00DD299B" w:rsidP="000F66C0">
      <w:pPr>
        <w:pStyle w:val="6"/>
        <w:numPr>
          <w:ilvl w:val="0"/>
          <w:numId w:val="28"/>
        </w:numPr>
        <w:ind w:leftChars="0"/>
        <w:rPr>
          <w:rFonts w:ascii="標楷體" w:eastAsia="標楷體" w:hAnsi="標楷體"/>
          <w:b/>
          <w:sz w:val="28"/>
        </w:rPr>
      </w:pPr>
      <w:r w:rsidRPr="00474D52">
        <w:rPr>
          <w:rFonts w:ascii="標楷體" w:eastAsia="標楷體" w:hAnsi="標楷體" w:hint="eastAsia"/>
          <w:b/>
          <w:sz w:val="28"/>
        </w:rPr>
        <w:t>報名階段</w:t>
      </w:r>
    </w:p>
    <w:p w:rsidR="00DD299B" w:rsidRPr="00474D52" w:rsidRDefault="00DD299B" w:rsidP="000F66C0">
      <w:pPr>
        <w:numPr>
          <w:ilvl w:val="0"/>
          <w:numId w:val="23"/>
        </w:numPr>
        <w:spacing w:before="0" w:line="240" w:lineRule="auto"/>
        <w:contextualSpacing/>
        <w:rPr>
          <w:rFonts w:ascii="標楷體" w:eastAsia="標楷體" w:hAnsi="標楷體" w:cs="Times New Roman"/>
          <w:iCs/>
          <w:sz w:val="24"/>
          <w:szCs w:val="24"/>
        </w:rPr>
      </w:pPr>
      <w:proofErr w:type="gramStart"/>
      <w:r w:rsidRPr="00474D52">
        <w:rPr>
          <w:rFonts w:ascii="標楷體" w:eastAsia="標楷體" w:hAnsi="標楷體" w:cs="Times New Roman" w:hint="eastAsia"/>
          <w:iCs/>
          <w:sz w:val="24"/>
          <w:szCs w:val="24"/>
        </w:rPr>
        <w:t>採</w:t>
      </w:r>
      <w:proofErr w:type="gramEnd"/>
      <w:r w:rsidRPr="00474D52">
        <w:rPr>
          <w:rFonts w:ascii="標楷體" w:eastAsia="標楷體" w:hAnsi="標楷體" w:cs="Times New Roman" w:hint="eastAsia"/>
          <w:iCs/>
          <w:sz w:val="24"/>
          <w:szCs w:val="24"/>
        </w:rPr>
        <w:t>網路報名系統</w:t>
      </w:r>
      <w:r w:rsidRPr="00474D52">
        <w:rPr>
          <w:rFonts w:ascii="標楷體" w:eastAsia="標楷體" w:hAnsi="標楷體" w:cs="標楷體" w:hint="eastAsia"/>
          <w:iCs/>
          <w:sz w:val="24"/>
          <w:szCs w:val="24"/>
        </w:rPr>
        <w:t>。</w:t>
      </w:r>
    </w:p>
    <w:p w:rsidR="005E6BE2" w:rsidRDefault="003C38B1" w:rsidP="000F66C0">
      <w:pPr>
        <w:numPr>
          <w:ilvl w:val="0"/>
          <w:numId w:val="23"/>
        </w:numPr>
        <w:spacing w:before="0" w:line="240" w:lineRule="auto"/>
        <w:contextualSpacing/>
        <w:rPr>
          <w:rFonts w:ascii="標楷體" w:eastAsia="標楷體" w:hAnsi="標楷體" w:cs="Times New Roman"/>
          <w:iCs/>
          <w:sz w:val="24"/>
          <w:szCs w:val="24"/>
        </w:rPr>
      </w:pPr>
      <w:r>
        <w:rPr>
          <w:rFonts w:ascii="標楷體" w:eastAsia="標楷體" w:hAnsi="標楷體" w:cs="Times New Roman" w:hint="eastAsia"/>
          <w:iCs/>
          <w:sz w:val="24"/>
          <w:szCs w:val="24"/>
        </w:rPr>
        <w:t>01/23</w:t>
      </w:r>
      <w:r w:rsidR="00DD299B" w:rsidRPr="00474D52">
        <w:rPr>
          <w:rFonts w:ascii="標楷體" w:eastAsia="標楷體" w:hAnsi="標楷體" w:cs="Times New Roman" w:hint="eastAsia"/>
          <w:iCs/>
          <w:sz w:val="24"/>
          <w:szCs w:val="24"/>
        </w:rPr>
        <w:t xml:space="preserve"> (</w:t>
      </w:r>
      <w:proofErr w:type="gramStart"/>
      <w:r w:rsidR="00DD299B" w:rsidRPr="00474D52">
        <w:rPr>
          <w:rFonts w:ascii="標楷體" w:eastAsia="標楷體" w:hAnsi="標楷體" w:cs="Times New Roman" w:hint="eastAsia"/>
          <w:iCs/>
          <w:sz w:val="24"/>
          <w:szCs w:val="24"/>
        </w:rPr>
        <w:t>一</w:t>
      </w:r>
      <w:proofErr w:type="gramEnd"/>
      <w:r w:rsidR="00DD299B" w:rsidRPr="00474D52">
        <w:rPr>
          <w:rFonts w:ascii="標楷體" w:eastAsia="標楷體" w:hAnsi="標楷體" w:cs="Times New Roman" w:hint="eastAsia"/>
          <w:iCs/>
          <w:sz w:val="24"/>
          <w:szCs w:val="24"/>
        </w:rPr>
        <w:t>)早上9:00至0</w:t>
      </w:r>
      <w:r>
        <w:rPr>
          <w:rFonts w:ascii="標楷體" w:eastAsia="標楷體" w:hAnsi="標楷體" w:cs="Times New Roman" w:hint="eastAsia"/>
          <w:iCs/>
          <w:sz w:val="24"/>
          <w:szCs w:val="24"/>
        </w:rPr>
        <w:t>3/15</w:t>
      </w:r>
      <w:r w:rsidR="00DD299B" w:rsidRPr="00474D52">
        <w:rPr>
          <w:rFonts w:ascii="標楷體" w:eastAsia="標楷體" w:hAnsi="標楷體" w:cs="Times New Roman" w:hint="eastAsia"/>
          <w:iCs/>
          <w:sz w:val="24"/>
          <w:szCs w:val="24"/>
        </w:rPr>
        <w:t>(</w:t>
      </w:r>
      <w:r>
        <w:rPr>
          <w:rFonts w:ascii="標楷體" w:eastAsia="標楷體" w:hAnsi="標楷體" w:cs="Times New Roman" w:hint="eastAsia"/>
          <w:iCs/>
          <w:sz w:val="24"/>
          <w:szCs w:val="24"/>
        </w:rPr>
        <w:t>三</w:t>
      </w:r>
      <w:r w:rsidR="00DD299B" w:rsidRPr="00474D52">
        <w:rPr>
          <w:rFonts w:ascii="標楷體" w:eastAsia="標楷體" w:hAnsi="標楷體" w:cs="Times New Roman" w:hint="eastAsia"/>
          <w:iCs/>
          <w:sz w:val="24"/>
          <w:szCs w:val="24"/>
        </w:rPr>
        <w:t>)晚上23:59</w:t>
      </w:r>
      <w:r w:rsidR="005E6BE2">
        <w:rPr>
          <w:rFonts w:ascii="標楷體" w:eastAsia="標楷體" w:hAnsi="標楷體" w:cs="Times New Roman" w:hint="eastAsia"/>
          <w:iCs/>
          <w:sz w:val="24"/>
          <w:szCs w:val="24"/>
        </w:rPr>
        <w:t>截止。</w:t>
      </w:r>
    </w:p>
    <w:p w:rsidR="005E6BE2" w:rsidRPr="00E3299E" w:rsidRDefault="00DD299B" w:rsidP="000F66C0">
      <w:pPr>
        <w:numPr>
          <w:ilvl w:val="0"/>
          <w:numId w:val="23"/>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由各地區大專院校(可跨校組隊)、社會人士報名，至多 5 人一組</w:t>
      </w:r>
      <w:r w:rsidR="00E3299E">
        <w:rPr>
          <w:rFonts w:ascii="標楷體" w:eastAsia="標楷體" w:hAnsi="標楷體" w:cs="Times New Roman" w:hint="eastAsia"/>
          <w:iCs/>
          <w:sz w:val="24"/>
          <w:szCs w:val="24"/>
        </w:rPr>
        <w:t>(不包含原創音樂作者，每組原創音樂作者人數至多3人)</w:t>
      </w:r>
      <w:r w:rsidRPr="00474D52">
        <w:rPr>
          <w:rFonts w:ascii="標楷體" w:eastAsia="標楷體" w:hAnsi="標楷體" w:cs="Times New Roman" w:hint="eastAsia"/>
          <w:iCs/>
          <w:sz w:val="24"/>
          <w:szCs w:val="24"/>
        </w:rPr>
        <w:t>。</w:t>
      </w:r>
    </w:p>
    <w:p w:rsidR="003A2C39" w:rsidRPr="003C38B1" w:rsidRDefault="00610938" w:rsidP="000F66C0">
      <w:pPr>
        <w:numPr>
          <w:ilvl w:val="0"/>
          <w:numId w:val="23"/>
        </w:numPr>
        <w:spacing w:before="0" w:line="240" w:lineRule="auto"/>
        <w:contextualSpacing/>
        <w:rPr>
          <w:rFonts w:ascii="標楷體" w:eastAsia="標楷體" w:hAnsi="標楷體" w:cs="Times New Roman"/>
          <w:b/>
          <w:iCs/>
          <w:sz w:val="24"/>
          <w:szCs w:val="24"/>
        </w:rPr>
      </w:pPr>
      <w:r w:rsidRPr="003C38B1">
        <w:rPr>
          <w:rFonts w:ascii="標楷體" w:eastAsia="標楷體" w:hAnsi="標楷體" w:cs="Times New Roman" w:hint="eastAsia"/>
          <w:b/>
          <w:iCs/>
          <w:sz w:val="24"/>
          <w:szCs w:val="24"/>
        </w:rPr>
        <w:t>每人僅可報名一次，不可重複報名，若經查證重複報名屬實者，將取消報名資格。</w:t>
      </w:r>
      <w:r w:rsidR="003A2C39" w:rsidRPr="003C38B1">
        <w:rPr>
          <w:rFonts w:ascii="標楷體" w:eastAsia="標楷體" w:hAnsi="標楷體" w:cs="Times New Roman" w:hint="eastAsia"/>
          <w:b/>
          <w:iCs/>
          <w:sz w:val="24"/>
          <w:szCs w:val="24"/>
        </w:rPr>
        <w:t>出現於影片中之演員不可露面超過兩部影片。</w:t>
      </w:r>
    </w:p>
    <w:p w:rsidR="00DD299B" w:rsidRPr="003A2C39" w:rsidRDefault="00DD299B" w:rsidP="000F66C0">
      <w:pPr>
        <w:numPr>
          <w:ilvl w:val="0"/>
          <w:numId w:val="23"/>
        </w:numPr>
        <w:spacing w:before="0" w:line="240" w:lineRule="auto"/>
        <w:contextualSpacing/>
        <w:rPr>
          <w:rFonts w:ascii="標楷體" w:eastAsia="標楷體" w:hAnsi="標楷體" w:cs="Times New Roman"/>
          <w:iCs/>
          <w:sz w:val="24"/>
          <w:szCs w:val="24"/>
        </w:rPr>
      </w:pPr>
      <w:r w:rsidRPr="003A2C39">
        <w:rPr>
          <w:rFonts w:ascii="標楷體" w:eastAsia="標楷體" w:hAnsi="標楷體" w:cs="Times New Roman" w:hint="eastAsia"/>
          <w:iCs/>
          <w:sz w:val="24"/>
          <w:szCs w:val="24"/>
        </w:rPr>
        <w:t>報名費用：新台幣500元整。全為保證金費用，於比賽過後全額</w:t>
      </w:r>
      <w:r w:rsidR="00E3299E" w:rsidRPr="003A2C39">
        <w:rPr>
          <w:rFonts w:ascii="標楷體" w:eastAsia="標楷體" w:hAnsi="標楷體" w:cs="Times New Roman" w:hint="eastAsia"/>
          <w:iCs/>
          <w:sz w:val="24"/>
          <w:szCs w:val="24"/>
        </w:rPr>
        <w:t>以匯款方式</w:t>
      </w:r>
      <w:r w:rsidRPr="003A2C39">
        <w:rPr>
          <w:rFonts w:ascii="標楷體" w:eastAsia="標楷體" w:hAnsi="標楷體" w:cs="Times New Roman" w:hint="eastAsia"/>
          <w:iCs/>
          <w:sz w:val="24"/>
          <w:szCs w:val="24"/>
        </w:rPr>
        <w:t>退還</w:t>
      </w:r>
      <w:r w:rsidR="00E3299E" w:rsidRPr="003A2C39">
        <w:rPr>
          <w:rFonts w:ascii="標楷體" w:eastAsia="標楷體" w:hAnsi="標楷體" w:cs="Times New Roman" w:hint="eastAsia"/>
          <w:iCs/>
          <w:sz w:val="24"/>
          <w:szCs w:val="24"/>
        </w:rPr>
        <w:t>，參賽者須自行吸收跨行匯款之手續費</w:t>
      </w:r>
      <w:r w:rsidRPr="003A2C39">
        <w:rPr>
          <w:rFonts w:ascii="標楷體" w:eastAsia="標楷體" w:hAnsi="標楷體" w:cs="標楷體" w:hint="eastAsia"/>
          <w:iCs/>
          <w:sz w:val="24"/>
          <w:szCs w:val="24"/>
        </w:rPr>
        <w:t>。</w:t>
      </w:r>
      <w:r w:rsidRPr="003A2C39">
        <w:rPr>
          <w:rFonts w:ascii="標楷體" w:eastAsia="標楷體" w:hAnsi="標楷體" w:cs="Times New Roman" w:hint="eastAsia"/>
          <w:iCs/>
          <w:sz w:val="24"/>
          <w:szCs w:val="24"/>
        </w:rPr>
        <w:t>(須遵守比賽規範且全程參與活動，包含繳件以及入圍隊伍至少一位代表出席頒獎典禮</w:t>
      </w:r>
      <w:r w:rsidRPr="003A2C39">
        <w:rPr>
          <w:rFonts w:ascii="標楷體" w:eastAsia="標楷體" w:hAnsi="標楷體" w:cs="標楷體" w:hint="eastAsia"/>
          <w:iCs/>
          <w:sz w:val="24"/>
          <w:szCs w:val="24"/>
        </w:rPr>
        <w:t>。</w:t>
      </w:r>
      <w:r w:rsidRPr="003A2C39">
        <w:rPr>
          <w:rFonts w:ascii="標楷體" w:eastAsia="標楷體" w:hAnsi="標楷體" w:cs="Times New Roman" w:hint="eastAsia"/>
          <w:iCs/>
          <w:sz w:val="24"/>
          <w:szCs w:val="24"/>
        </w:rPr>
        <w:t>)*未參加說明會之隊伍將從保證金中酌收100元為參賽資料袋郵寄費用。</w:t>
      </w:r>
    </w:p>
    <w:p w:rsidR="00DD299B" w:rsidRPr="00474D52" w:rsidRDefault="00DD299B" w:rsidP="000F66C0">
      <w:pPr>
        <w:pStyle w:val="6"/>
        <w:numPr>
          <w:ilvl w:val="0"/>
          <w:numId w:val="28"/>
        </w:numPr>
        <w:ind w:leftChars="0"/>
        <w:rPr>
          <w:rFonts w:ascii="標楷體" w:eastAsia="標楷體" w:hAnsi="標楷體"/>
          <w:b/>
          <w:sz w:val="28"/>
        </w:rPr>
      </w:pPr>
      <w:r w:rsidRPr="00474D52">
        <w:rPr>
          <w:rFonts w:ascii="標楷體" w:eastAsia="標楷體" w:hAnsi="標楷體" w:hint="eastAsia"/>
          <w:b/>
          <w:sz w:val="28"/>
        </w:rPr>
        <w:t>參賽須知</w:t>
      </w:r>
    </w:p>
    <w:p w:rsidR="00DD299B" w:rsidRPr="00474D52" w:rsidRDefault="00DD299B" w:rsidP="000F66C0">
      <w:pPr>
        <w:numPr>
          <w:ilvl w:val="0"/>
          <w:numId w:val="24"/>
        </w:numPr>
        <w:spacing w:before="200" w:line="240" w:lineRule="auto"/>
        <w:contextualSpacing/>
        <w:rPr>
          <w:rFonts w:ascii="標楷體" w:eastAsia="標楷體" w:hAnsi="標楷體" w:cs="Times New Roman"/>
          <w:iCs/>
          <w:sz w:val="24"/>
          <w:szCs w:val="26"/>
        </w:rPr>
      </w:pPr>
      <w:r w:rsidRPr="00474D52">
        <w:rPr>
          <w:rFonts w:ascii="標楷體" w:eastAsia="標楷體" w:hAnsi="標楷體" w:cs="Helvetica" w:hint="eastAsia"/>
          <w:iCs/>
          <w:sz w:val="24"/>
          <w:shd w:val="clear" w:color="auto" w:fill="FEFEFE"/>
        </w:rPr>
        <w:lastRenderedPageBreak/>
        <w:t>比賽主題：高雄捷運愛情微電影競賽</w:t>
      </w:r>
    </w:p>
    <w:p w:rsidR="00DD299B" w:rsidRPr="00474D52" w:rsidRDefault="00DD299B" w:rsidP="000F66C0">
      <w:pPr>
        <w:numPr>
          <w:ilvl w:val="0"/>
          <w:numId w:val="24"/>
        </w:numPr>
        <w:spacing w:before="200" w:line="240" w:lineRule="auto"/>
        <w:contextualSpacing/>
        <w:rPr>
          <w:rFonts w:ascii="標楷體" w:eastAsia="標楷體" w:hAnsi="標楷體" w:cs="Times New Roman"/>
          <w:iCs/>
          <w:sz w:val="24"/>
          <w:szCs w:val="26"/>
        </w:rPr>
      </w:pPr>
      <w:r w:rsidRPr="00474D52">
        <w:rPr>
          <w:rFonts w:ascii="標楷體" w:eastAsia="標楷體" w:hAnsi="標楷體" w:cs="Helvetica" w:hint="eastAsia"/>
          <w:iCs/>
          <w:sz w:val="24"/>
          <w:shd w:val="clear" w:color="auto" w:fill="FEFEFE"/>
        </w:rPr>
        <w:t>作品規格：</w:t>
      </w:r>
    </w:p>
    <w:p w:rsidR="00DD299B" w:rsidRPr="00474D52" w:rsidRDefault="00DD299B" w:rsidP="000F66C0">
      <w:pPr>
        <w:numPr>
          <w:ilvl w:val="0"/>
          <w:numId w:val="25"/>
        </w:numPr>
        <w:spacing w:before="200" w:line="240" w:lineRule="auto"/>
        <w:contextualSpacing/>
        <w:rPr>
          <w:rFonts w:ascii="標楷體" w:eastAsia="標楷體" w:hAnsi="標楷體" w:cs="Times New Roman"/>
          <w:iCs/>
          <w:sz w:val="24"/>
          <w:szCs w:val="26"/>
        </w:rPr>
      </w:pPr>
      <w:r w:rsidRPr="00474D52">
        <w:rPr>
          <w:rFonts w:ascii="標楷體" w:eastAsia="標楷體" w:hAnsi="標楷體" w:cs="Times New Roman" w:hint="eastAsia"/>
          <w:iCs/>
          <w:sz w:val="24"/>
          <w:szCs w:val="26"/>
        </w:rPr>
        <w:t>一支</w:t>
      </w:r>
      <w:r w:rsidR="00D05D9F" w:rsidRPr="004E6C67">
        <w:rPr>
          <w:rFonts w:ascii="標楷體" w:eastAsia="標楷體" w:hAnsi="標楷體" w:cs="Times New Roman" w:hint="eastAsia"/>
          <w:iCs/>
          <w:sz w:val="24"/>
          <w:szCs w:val="26"/>
        </w:rPr>
        <w:t>7</w:t>
      </w:r>
      <w:r w:rsidRPr="004E6C67">
        <w:rPr>
          <w:rFonts w:ascii="標楷體" w:eastAsia="標楷體" w:hAnsi="標楷體" w:cs="Times New Roman" w:hint="eastAsia"/>
          <w:iCs/>
          <w:sz w:val="24"/>
          <w:szCs w:val="26"/>
        </w:rPr>
        <w:t>分鐘~10分鐘完整影片</w:t>
      </w:r>
      <w:r w:rsidRPr="004E6C67">
        <w:rPr>
          <w:rFonts w:ascii="標楷體" w:eastAsia="標楷體" w:hAnsi="標楷體" w:cs="Times New Roman" w:hint="eastAsia"/>
          <w:iCs/>
          <w:sz w:val="24"/>
          <w:szCs w:val="24"/>
        </w:rPr>
        <w:t>，</w:t>
      </w:r>
      <w:r w:rsidR="00D05D9F" w:rsidRPr="004E6C67">
        <w:rPr>
          <w:rFonts w:ascii="標楷體" w:eastAsia="標楷體" w:hAnsi="標楷體" w:cs="Times New Roman" w:hint="eastAsia"/>
          <w:iCs/>
          <w:sz w:val="24"/>
          <w:szCs w:val="24"/>
        </w:rPr>
        <w:t>形式不拘(例如：動畫…)，</w:t>
      </w:r>
      <w:r w:rsidRPr="004E6C67">
        <w:rPr>
          <w:rFonts w:ascii="標楷體" w:eastAsia="標楷體" w:hAnsi="標楷體" w:cs="Times New Roman" w:hint="eastAsia"/>
          <w:iCs/>
          <w:sz w:val="24"/>
          <w:szCs w:val="24"/>
        </w:rPr>
        <w:t>再從中剪輯出一支30秒~1分鐘的</w:t>
      </w:r>
      <w:r w:rsidRPr="00474D52">
        <w:rPr>
          <w:rFonts w:ascii="標楷體" w:eastAsia="標楷體" w:hAnsi="標楷體" w:cs="Times New Roman" w:hint="eastAsia"/>
          <w:iCs/>
          <w:sz w:val="24"/>
          <w:szCs w:val="24"/>
        </w:rPr>
        <w:t>預告片</w:t>
      </w:r>
      <w:r w:rsidRPr="00474D52">
        <w:rPr>
          <w:rFonts w:ascii="標楷體" w:eastAsia="標楷體" w:hAnsi="標楷體" w:cs="Times New Roman" w:hint="eastAsia"/>
          <w:iCs/>
          <w:sz w:val="24"/>
          <w:szCs w:val="26"/>
        </w:rPr>
        <w:t>。</w:t>
      </w:r>
    </w:p>
    <w:p w:rsidR="00DD299B" w:rsidRPr="00474D52" w:rsidRDefault="00DD299B" w:rsidP="000F66C0">
      <w:pPr>
        <w:numPr>
          <w:ilvl w:val="0"/>
          <w:numId w:val="25"/>
        </w:numPr>
        <w:spacing w:before="200" w:line="240" w:lineRule="auto"/>
        <w:contextualSpacing/>
        <w:rPr>
          <w:rFonts w:ascii="標楷體" w:eastAsia="標楷體" w:hAnsi="標楷體" w:cs="Times New Roman"/>
          <w:iCs/>
          <w:sz w:val="24"/>
          <w:szCs w:val="26"/>
        </w:rPr>
      </w:pPr>
      <w:r w:rsidRPr="00474D52">
        <w:rPr>
          <w:rFonts w:ascii="標楷體" w:eastAsia="標楷體" w:hAnsi="標楷體" w:cs="Times New Roman" w:hint="eastAsia"/>
          <w:iCs/>
          <w:sz w:val="24"/>
          <w:szCs w:val="26"/>
        </w:rPr>
        <w:t>影片以.mpg或.mp4格式儲存，並符合HD規格(1920x1080)，燒錄成可編輯光碟繳交。</w:t>
      </w:r>
    </w:p>
    <w:p w:rsidR="00DD299B" w:rsidRPr="00474D52" w:rsidRDefault="00E3299E" w:rsidP="000F66C0">
      <w:pPr>
        <w:numPr>
          <w:ilvl w:val="0"/>
          <w:numId w:val="25"/>
        </w:numPr>
        <w:spacing w:before="200" w:line="240" w:lineRule="auto"/>
        <w:contextualSpacing/>
        <w:rPr>
          <w:rFonts w:ascii="標楷體" w:eastAsia="標楷體" w:hAnsi="標楷體" w:cs="Times New Roman"/>
          <w:iCs/>
          <w:sz w:val="24"/>
          <w:szCs w:val="26"/>
        </w:rPr>
      </w:pPr>
      <w:r>
        <w:rPr>
          <w:rFonts w:ascii="標楷體" w:eastAsia="標楷體" w:hAnsi="標楷體" w:cs="Times New Roman" w:hint="eastAsia"/>
          <w:iCs/>
          <w:sz w:val="24"/>
          <w:szCs w:val="26"/>
        </w:rPr>
        <w:t>作品若使用原創</w:t>
      </w:r>
      <w:r w:rsidR="00DD299B" w:rsidRPr="00474D52">
        <w:rPr>
          <w:rFonts w:ascii="標楷體" w:eastAsia="標楷體" w:hAnsi="標楷體" w:cs="Times New Roman" w:hint="eastAsia"/>
          <w:iCs/>
          <w:sz w:val="24"/>
          <w:szCs w:val="26"/>
        </w:rPr>
        <w:t>音樂，音樂長度至少</w:t>
      </w:r>
      <w:r>
        <w:rPr>
          <w:rFonts w:ascii="標楷體" w:eastAsia="標楷體" w:hAnsi="標楷體" w:cs="Times New Roman" w:hint="eastAsia"/>
          <w:iCs/>
          <w:sz w:val="24"/>
          <w:szCs w:val="26"/>
        </w:rPr>
        <w:t>30秒</w:t>
      </w:r>
      <w:r w:rsidR="00DD299B" w:rsidRPr="00474D52">
        <w:rPr>
          <w:rFonts w:ascii="標楷體" w:eastAsia="標楷體" w:hAnsi="標楷體" w:cs="Times New Roman" w:hint="eastAsia"/>
          <w:iCs/>
          <w:sz w:val="24"/>
          <w:szCs w:val="26"/>
        </w:rPr>
        <w:t>，以.mp3檔儲存完整音樂</w:t>
      </w:r>
      <w:proofErr w:type="gramStart"/>
      <w:r w:rsidR="00DD299B" w:rsidRPr="00474D52">
        <w:rPr>
          <w:rFonts w:ascii="標楷體" w:eastAsia="標楷體" w:hAnsi="標楷體" w:cs="Times New Roman" w:hint="eastAsia"/>
          <w:iCs/>
          <w:sz w:val="24"/>
          <w:szCs w:val="26"/>
        </w:rPr>
        <w:t>檔</w:t>
      </w:r>
      <w:proofErr w:type="gramEnd"/>
      <w:r w:rsidR="00DD299B" w:rsidRPr="00474D52">
        <w:rPr>
          <w:rFonts w:ascii="標楷體" w:eastAsia="標楷體" w:hAnsi="標楷體" w:cs="Times New Roman" w:hint="eastAsia"/>
          <w:iCs/>
          <w:sz w:val="24"/>
          <w:szCs w:val="26"/>
        </w:rPr>
        <w:t>一同燒錄在資料光碟內。</w:t>
      </w:r>
    </w:p>
    <w:p w:rsidR="00DD299B" w:rsidRPr="00474D52" w:rsidRDefault="00DD299B" w:rsidP="000F66C0">
      <w:pPr>
        <w:numPr>
          <w:ilvl w:val="0"/>
          <w:numId w:val="24"/>
        </w:numPr>
        <w:spacing w:before="200" w:line="240" w:lineRule="auto"/>
        <w:contextualSpacing/>
        <w:rPr>
          <w:rFonts w:ascii="標楷體" w:eastAsia="標楷體" w:hAnsi="標楷體" w:cs="Times New Roman"/>
          <w:iCs/>
          <w:sz w:val="24"/>
          <w:szCs w:val="26"/>
        </w:rPr>
      </w:pPr>
      <w:r w:rsidRPr="00474D52">
        <w:rPr>
          <w:rFonts w:ascii="標楷體" w:eastAsia="標楷體" w:hAnsi="標楷體" w:cs="Helvetica" w:hint="eastAsia"/>
          <w:iCs/>
          <w:sz w:val="24"/>
          <w:shd w:val="clear" w:color="auto" w:fill="FEFEFE"/>
        </w:rPr>
        <w:t>作品內容：</w:t>
      </w:r>
    </w:p>
    <w:p w:rsidR="00DD299B" w:rsidRPr="00474D52" w:rsidRDefault="00DD299B" w:rsidP="000F66C0">
      <w:pPr>
        <w:numPr>
          <w:ilvl w:val="0"/>
          <w:numId w:val="26"/>
        </w:numPr>
        <w:spacing w:before="200" w:line="240" w:lineRule="auto"/>
        <w:contextualSpacing/>
        <w:rPr>
          <w:rFonts w:ascii="標楷體" w:eastAsia="標楷體" w:hAnsi="標楷體" w:cs="Times New Roman"/>
          <w:iCs/>
          <w:sz w:val="24"/>
          <w:szCs w:val="26"/>
        </w:rPr>
      </w:pPr>
      <w:r w:rsidRPr="00474D52">
        <w:rPr>
          <w:rFonts w:ascii="標楷體" w:eastAsia="標楷體" w:hAnsi="標楷體" w:cs="Times New Roman" w:hint="eastAsia"/>
          <w:iCs/>
          <w:sz w:val="24"/>
          <w:szCs w:val="26"/>
        </w:rPr>
        <w:t>影片主軸為以高雄捷運為背景，</w:t>
      </w:r>
      <w:r w:rsidR="00E3299E">
        <w:rPr>
          <w:rFonts w:ascii="標楷體" w:eastAsia="標楷體" w:hAnsi="標楷體" w:cs="Times New Roman" w:hint="eastAsia"/>
          <w:iCs/>
          <w:sz w:val="24"/>
          <w:szCs w:val="26"/>
        </w:rPr>
        <w:t>發想出別樹一格</w:t>
      </w:r>
      <w:r w:rsidRPr="00474D52">
        <w:rPr>
          <w:rFonts w:ascii="標楷體" w:eastAsia="標楷體" w:hAnsi="標楷體" w:cs="Times New Roman" w:hint="eastAsia"/>
          <w:iCs/>
          <w:sz w:val="24"/>
          <w:szCs w:val="26"/>
        </w:rPr>
        <w:t>的愛情故事。</w:t>
      </w:r>
    </w:p>
    <w:p w:rsidR="00DD299B" w:rsidRPr="00521E5F" w:rsidRDefault="00DD299B" w:rsidP="000F66C0">
      <w:pPr>
        <w:numPr>
          <w:ilvl w:val="0"/>
          <w:numId w:val="26"/>
        </w:numPr>
        <w:spacing w:before="200" w:line="240" w:lineRule="auto"/>
        <w:contextualSpacing/>
        <w:rPr>
          <w:rFonts w:ascii="標楷體" w:eastAsia="標楷體" w:hAnsi="標楷體" w:cs="Helvetica"/>
          <w:iCs/>
          <w:sz w:val="24"/>
          <w:shd w:val="clear" w:color="auto" w:fill="FEFEFE"/>
        </w:rPr>
      </w:pPr>
      <w:r w:rsidRPr="00474D52">
        <w:rPr>
          <w:rFonts w:ascii="標楷體" w:eastAsia="標楷體" w:hAnsi="標楷體" w:cs="Times New Roman" w:hint="eastAsia"/>
          <w:iCs/>
          <w:sz w:val="24"/>
          <w:szCs w:val="26"/>
        </w:rPr>
        <w:t>作品若使用原創音樂，完整音樂長度至少30秒，音樂出現於影片中至少30秒（可不必為整首歌曲）。</w:t>
      </w:r>
    </w:p>
    <w:p w:rsidR="00521E5F" w:rsidRPr="00474D52" w:rsidRDefault="00D05D9F" w:rsidP="000F66C0">
      <w:pPr>
        <w:numPr>
          <w:ilvl w:val="0"/>
          <w:numId w:val="26"/>
        </w:numPr>
        <w:spacing w:before="200" w:line="240" w:lineRule="auto"/>
        <w:contextualSpacing/>
        <w:rPr>
          <w:rFonts w:ascii="標楷體" w:eastAsia="標楷體" w:hAnsi="標楷體" w:cs="Helvetica"/>
          <w:iCs/>
          <w:sz w:val="24"/>
          <w:shd w:val="clear" w:color="auto" w:fill="FEFEFE"/>
        </w:rPr>
      </w:pPr>
      <w:r>
        <w:rPr>
          <w:rFonts w:ascii="標楷體" w:eastAsia="標楷體" w:hAnsi="標楷體" w:cs="Times New Roman" w:hint="eastAsia"/>
          <w:iCs/>
          <w:sz w:val="24"/>
          <w:szCs w:val="26"/>
        </w:rPr>
        <w:t>片</w:t>
      </w:r>
      <w:proofErr w:type="gramStart"/>
      <w:r>
        <w:rPr>
          <w:rFonts w:ascii="標楷體" w:eastAsia="標楷體" w:hAnsi="標楷體" w:cs="Times New Roman" w:hint="eastAsia"/>
          <w:iCs/>
          <w:sz w:val="24"/>
          <w:szCs w:val="26"/>
        </w:rPr>
        <w:t>尾</w:t>
      </w:r>
      <w:r w:rsidR="003C38B1">
        <w:rPr>
          <w:rFonts w:ascii="標楷體" w:eastAsia="標楷體" w:hAnsi="標楷體" w:cs="Times New Roman" w:hint="eastAsia"/>
          <w:iCs/>
          <w:sz w:val="24"/>
          <w:szCs w:val="26"/>
        </w:rPr>
        <w:t>須放</w:t>
      </w:r>
      <w:proofErr w:type="gramEnd"/>
      <w:r w:rsidR="003C38B1">
        <w:rPr>
          <w:rFonts w:ascii="標楷體" w:eastAsia="標楷體" w:hAnsi="標楷體" w:cs="Times New Roman" w:hint="eastAsia"/>
          <w:iCs/>
          <w:sz w:val="24"/>
          <w:szCs w:val="26"/>
        </w:rPr>
        <w:t>高雄捷運商標、</w:t>
      </w:r>
      <w:proofErr w:type="gramStart"/>
      <w:r w:rsidR="00521E5F">
        <w:rPr>
          <w:rFonts w:ascii="標楷體" w:eastAsia="標楷體" w:hAnsi="標楷體" w:cs="Times New Roman" w:hint="eastAsia"/>
          <w:iCs/>
          <w:sz w:val="24"/>
          <w:szCs w:val="26"/>
        </w:rPr>
        <w:t>高捷戀旅</w:t>
      </w:r>
      <w:proofErr w:type="gramEnd"/>
      <w:r>
        <w:rPr>
          <w:rFonts w:ascii="標楷體" w:eastAsia="標楷體" w:hAnsi="標楷體" w:cs="Times New Roman" w:hint="eastAsia"/>
          <w:iCs/>
          <w:sz w:val="24"/>
          <w:szCs w:val="26"/>
        </w:rPr>
        <w:t>Logo各</w:t>
      </w:r>
      <w:r w:rsidR="00521E5F">
        <w:rPr>
          <w:rFonts w:ascii="標楷體" w:eastAsia="標楷體" w:hAnsi="標楷體" w:cs="Times New Roman" w:hint="eastAsia"/>
          <w:iCs/>
          <w:sz w:val="24"/>
          <w:szCs w:val="26"/>
        </w:rPr>
        <w:t>5秒</w:t>
      </w:r>
      <w:r>
        <w:rPr>
          <w:rFonts w:ascii="標楷體" w:eastAsia="標楷體" w:hAnsi="標楷體" w:cs="Times New Roman" w:hint="eastAsia"/>
          <w:iCs/>
          <w:sz w:val="24"/>
          <w:szCs w:val="26"/>
        </w:rPr>
        <w:t>，可</w:t>
      </w:r>
      <w:r w:rsidR="003C38B1">
        <w:rPr>
          <w:rFonts w:ascii="標楷體" w:eastAsia="標楷體" w:hAnsi="標楷體" w:cs="Times New Roman" w:hint="eastAsia"/>
          <w:iCs/>
          <w:sz w:val="24"/>
          <w:szCs w:val="26"/>
        </w:rPr>
        <w:t>放於同</w:t>
      </w:r>
      <w:r>
        <w:rPr>
          <w:rFonts w:ascii="標楷體" w:eastAsia="標楷體" w:hAnsi="標楷體" w:cs="Times New Roman" w:hint="eastAsia"/>
          <w:iCs/>
          <w:sz w:val="24"/>
          <w:szCs w:val="26"/>
        </w:rPr>
        <w:t>畫面</w:t>
      </w:r>
      <w:r w:rsidR="00521E5F">
        <w:rPr>
          <w:rFonts w:ascii="標楷體" w:eastAsia="標楷體" w:hAnsi="標楷體" w:cs="Times New Roman" w:hint="eastAsia"/>
          <w:iCs/>
          <w:sz w:val="24"/>
          <w:szCs w:val="26"/>
        </w:rPr>
        <w:t>。</w:t>
      </w:r>
    </w:p>
    <w:p w:rsidR="00DD299B" w:rsidRPr="00474D52" w:rsidRDefault="00DD299B" w:rsidP="000F66C0">
      <w:pPr>
        <w:pStyle w:val="6"/>
        <w:numPr>
          <w:ilvl w:val="0"/>
          <w:numId w:val="28"/>
        </w:numPr>
        <w:ind w:leftChars="0"/>
        <w:rPr>
          <w:rFonts w:ascii="標楷體" w:eastAsia="標楷體" w:hAnsi="標楷體"/>
          <w:b/>
          <w:sz w:val="28"/>
        </w:rPr>
      </w:pPr>
      <w:r w:rsidRPr="00474D52">
        <w:rPr>
          <w:rFonts w:ascii="標楷體" w:eastAsia="標楷體" w:hAnsi="標楷體" w:hint="eastAsia"/>
          <w:b/>
          <w:sz w:val="28"/>
        </w:rPr>
        <w:t>其他注意事項</w:t>
      </w:r>
      <w:r w:rsidR="002A35F5">
        <w:rPr>
          <w:rFonts w:ascii="標楷體" w:eastAsia="標楷體" w:hAnsi="標楷體" w:hint="eastAsia"/>
          <w:b/>
          <w:sz w:val="28"/>
        </w:rPr>
        <w:t xml:space="preserve">   </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捷運車站內不得抽菸、飲食、嚼食口香糖或檳榔。</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車廂內嚴禁嘻笑打鬧、影響其他旅客之權益。</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將提供每組</w:t>
      </w:r>
      <w:r w:rsidR="00E3299E">
        <w:rPr>
          <w:rFonts w:ascii="標楷體" w:eastAsia="標楷體" w:hAnsi="標楷體" w:cs="Times New Roman" w:hint="eastAsia"/>
          <w:iCs/>
          <w:sz w:val="24"/>
          <w:szCs w:val="24"/>
        </w:rPr>
        <w:t>每人</w:t>
      </w:r>
      <w:proofErr w:type="gramStart"/>
      <w:r w:rsidRPr="00474D52">
        <w:rPr>
          <w:rFonts w:ascii="標楷體" w:eastAsia="標楷體" w:hAnsi="標楷體" w:cs="Times New Roman" w:hint="eastAsia"/>
          <w:iCs/>
          <w:sz w:val="24"/>
          <w:szCs w:val="24"/>
        </w:rPr>
        <w:t>一</w:t>
      </w:r>
      <w:proofErr w:type="gramEnd"/>
      <w:r w:rsidRPr="00474D52">
        <w:rPr>
          <w:rFonts w:ascii="標楷體" w:eastAsia="標楷體" w:hAnsi="標楷體" w:cs="Times New Roman" w:hint="eastAsia"/>
          <w:iCs/>
          <w:sz w:val="24"/>
          <w:szCs w:val="24"/>
        </w:rPr>
        <w:t>百元整的交通運輸費（由高雄捷運公司贊助提供），於</w:t>
      </w:r>
      <w:r w:rsidR="003C38B1">
        <w:rPr>
          <w:rFonts w:ascii="標楷體" w:eastAsia="標楷體" w:hAnsi="標楷體" w:cs="Times New Roman" w:hint="eastAsia"/>
          <w:iCs/>
          <w:sz w:val="24"/>
          <w:szCs w:val="24"/>
        </w:rPr>
        <w:t>03/18</w:t>
      </w:r>
      <w:r w:rsidRPr="00474D52">
        <w:rPr>
          <w:rFonts w:ascii="標楷體" w:eastAsia="標楷體" w:hAnsi="標楷體" w:cs="Times New Roman" w:hint="eastAsia"/>
          <w:iCs/>
          <w:sz w:val="24"/>
          <w:szCs w:val="24"/>
        </w:rPr>
        <w:t>(六)說明會時</w:t>
      </w:r>
      <w:r w:rsidRPr="00474D52">
        <w:rPr>
          <w:rFonts w:ascii="標楷體" w:eastAsia="標楷體" w:hAnsi="標楷體" w:cs="Times New Roman" w:hint="eastAsia"/>
          <w:iCs/>
          <w:color w:val="000000"/>
          <w:sz w:val="24"/>
          <w:szCs w:val="24"/>
        </w:rPr>
        <w:t>發放</w:t>
      </w:r>
      <w:r w:rsidRPr="00474D52">
        <w:rPr>
          <w:rFonts w:ascii="標楷體" w:eastAsia="標楷體" w:hAnsi="標楷體" w:cs="Times New Roman" w:hint="eastAsia"/>
          <w:iCs/>
          <w:sz w:val="24"/>
          <w:szCs w:val="24"/>
        </w:rPr>
        <w:t>，若超過費用不再額外補助。未到之組別，</w:t>
      </w:r>
      <w:r w:rsidRPr="00474D52">
        <w:rPr>
          <w:rFonts w:ascii="標楷體" w:eastAsia="標楷體" w:hAnsi="標楷體" w:cs="Times New Roman" w:hint="eastAsia"/>
          <w:iCs/>
          <w:color w:val="000000"/>
          <w:sz w:val="24"/>
          <w:szCs w:val="24"/>
        </w:rPr>
        <w:t>將</w:t>
      </w:r>
      <w:r w:rsidRPr="00474D52">
        <w:rPr>
          <w:rFonts w:ascii="標楷體" w:eastAsia="標楷體" w:hAnsi="標楷體" w:cs="Times New Roman" w:hint="eastAsia"/>
          <w:iCs/>
          <w:sz w:val="24"/>
          <w:szCs w:val="24"/>
        </w:rPr>
        <w:t>酌收保證金內的一百塊為郵資，將費用寄至參賽者指定地點。(若非因主辦單位過失導致未收到郵件之事由，主辦單位不負任何責任) 。</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上傳之影片必須完成剪接與後製手續，兼顧影片美觀與流暢度。</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Helvetica" w:hint="eastAsia"/>
          <w:iCs/>
          <w:sz w:val="24"/>
          <w:szCs w:val="24"/>
          <w:shd w:val="clear" w:color="auto" w:fill="FEFEFE"/>
        </w:rPr>
        <w:t>配樂可為現有音樂（須經申請版權之手續）或參賽者原創音樂。原創</w:t>
      </w:r>
      <w:r w:rsidRPr="00474D52">
        <w:rPr>
          <w:rFonts w:ascii="標楷體" w:eastAsia="標楷體" w:hAnsi="標楷體" w:cs="Times New Roman" w:hint="eastAsia"/>
          <w:iCs/>
          <w:sz w:val="24"/>
          <w:szCs w:val="24"/>
        </w:rPr>
        <w:t>音樂必須是沒有被發表過的，原創音樂作者不須是隊員之一，但在</w:t>
      </w:r>
      <w:r w:rsidR="00E467F3">
        <w:rPr>
          <w:rFonts w:ascii="標楷體" w:eastAsia="標楷體" w:hAnsi="標楷體" w:cs="Times New Roman" w:hint="eastAsia"/>
          <w:iCs/>
          <w:sz w:val="24"/>
          <w:szCs w:val="24"/>
        </w:rPr>
        <w:t>報名及</w:t>
      </w:r>
      <w:r w:rsidRPr="00474D52">
        <w:rPr>
          <w:rFonts w:ascii="標楷體" w:eastAsia="標楷體" w:hAnsi="標楷體" w:cs="Times New Roman" w:hint="eastAsia"/>
          <w:iCs/>
          <w:sz w:val="24"/>
          <w:szCs w:val="24"/>
        </w:rPr>
        <w:t>繳件時需將原創音樂作者之基本資料附上。</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作品規格不符、資料有缺失或品質不佳等情形者，主辦單位得通知限期補正，逾期</w:t>
      </w:r>
      <w:proofErr w:type="gramStart"/>
      <w:r w:rsidRPr="00474D52">
        <w:rPr>
          <w:rFonts w:ascii="標楷體" w:eastAsia="標楷體" w:hAnsi="標楷體" w:cs="Times New Roman" w:hint="eastAsia"/>
          <w:iCs/>
          <w:sz w:val="24"/>
          <w:szCs w:val="24"/>
        </w:rPr>
        <w:t>不</w:t>
      </w:r>
      <w:proofErr w:type="gramEnd"/>
      <w:r w:rsidRPr="00474D52">
        <w:rPr>
          <w:rFonts w:ascii="標楷體" w:eastAsia="標楷體" w:hAnsi="標楷體" w:cs="Times New Roman" w:hint="eastAsia"/>
          <w:iCs/>
          <w:sz w:val="24"/>
          <w:szCs w:val="24"/>
        </w:rPr>
        <w:t>補正或補正不全者視同棄權，且沒收保證金。</w:t>
      </w:r>
    </w:p>
    <w:p w:rsidR="00DD299B" w:rsidRPr="00474D52"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新細明體" w:hint="eastAsia"/>
          <w:color w:val="000000"/>
          <w:sz w:val="24"/>
          <w:szCs w:val="24"/>
        </w:rPr>
        <w:t>參賽作品須為</w:t>
      </w:r>
      <w:r w:rsidRPr="00474D52">
        <w:rPr>
          <w:rFonts w:ascii="標楷體" w:eastAsia="標楷體" w:hAnsi="標楷體" w:cs="Times New Roman" w:hint="eastAsia"/>
          <w:iCs/>
          <w:sz w:val="24"/>
          <w:szCs w:val="24"/>
        </w:rPr>
        <w:t>國內、國外未曾發表過之原創作品</w:t>
      </w:r>
      <w:r w:rsidRPr="00474D52">
        <w:rPr>
          <w:rFonts w:ascii="標楷體" w:eastAsia="標楷體" w:hAnsi="標楷體" w:cs="新細明體" w:hint="eastAsia"/>
          <w:color w:val="000000"/>
          <w:sz w:val="24"/>
          <w:szCs w:val="24"/>
        </w:rPr>
        <w:t>，不得使用未經合法授權之資料或素材，若經檢舉或主辦單位查獲，則立即取消參賽資格，</w:t>
      </w:r>
      <w:r w:rsidRPr="00474D52">
        <w:rPr>
          <w:rFonts w:ascii="標楷體" w:eastAsia="標楷體" w:hAnsi="標楷體" w:cs="Times New Roman" w:hint="eastAsia"/>
          <w:iCs/>
          <w:sz w:val="24"/>
          <w:szCs w:val="24"/>
        </w:rPr>
        <w:t>且沒收保證金</w:t>
      </w:r>
      <w:r w:rsidRPr="00474D52">
        <w:rPr>
          <w:rFonts w:ascii="標楷體" w:eastAsia="標楷體" w:hAnsi="標楷體" w:cs="新細明體" w:hint="eastAsia"/>
          <w:color w:val="000000"/>
          <w:sz w:val="24"/>
          <w:szCs w:val="24"/>
        </w:rPr>
        <w:t>。</w:t>
      </w:r>
    </w:p>
    <w:p w:rsidR="00DD299B" w:rsidRPr="00E467F3" w:rsidRDefault="00DD299B" w:rsidP="000F66C0">
      <w:pPr>
        <w:numPr>
          <w:ilvl w:val="0"/>
          <w:numId w:val="24"/>
        </w:numPr>
        <w:spacing w:before="0" w:line="240" w:lineRule="auto"/>
        <w:contextualSpacing/>
        <w:rPr>
          <w:rFonts w:ascii="標楷體" w:eastAsia="標楷體" w:hAnsi="標楷體" w:cs="Times New Roman"/>
          <w:iCs/>
          <w:sz w:val="24"/>
          <w:szCs w:val="24"/>
        </w:rPr>
      </w:pPr>
      <w:r w:rsidRPr="00474D52">
        <w:rPr>
          <w:rFonts w:ascii="標楷體" w:eastAsia="標楷體" w:hAnsi="標楷體" w:cs="新細明體" w:hint="eastAsia"/>
          <w:color w:val="000000"/>
          <w:sz w:val="24"/>
          <w:szCs w:val="24"/>
        </w:rPr>
        <w:t>主辦單位於比賽結束後不退回繳交之參賽作品，參賽者若有需要請於繳件前自行備份留存。</w:t>
      </w:r>
    </w:p>
    <w:p w:rsidR="00E467F3" w:rsidRPr="00474D52" w:rsidRDefault="00E467F3" w:rsidP="000F66C0">
      <w:pPr>
        <w:numPr>
          <w:ilvl w:val="0"/>
          <w:numId w:val="24"/>
        </w:numPr>
        <w:spacing w:before="0" w:line="240" w:lineRule="auto"/>
        <w:contextualSpacing/>
        <w:rPr>
          <w:rFonts w:ascii="標楷體" w:eastAsia="標楷體" w:hAnsi="標楷體" w:cs="Times New Roman"/>
          <w:iCs/>
          <w:sz w:val="24"/>
          <w:szCs w:val="24"/>
        </w:rPr>
      </w:pPr>
      <w:r>
        <w:rPr>
          <w:rFonts w:ascii="標楷體" w:eastAsia="標楷體" w:hAnsi="標楷體" w:cs="新細明體" w:hint="eastAsia"/>
          <w:color w:val="000000"/>
          <w:sz w:val="24"/>
          <w:szCs w:val="24"/>
        </w:rPr>
        <w:t>參賽組別</w:t>
      </w:r>
      <w:proofErr w:type="gramStart"/>
      <w:r>
        <w:rPr>
          <w:rFonts w:ascii="標楷體" w:eastAsia="標楷體" w:hAnsi="標楷體" w:cs="新細明體" w:hint="eastAsia"/>
          <w:color w:val="000000"/>
          <w:sz w:val="24"/>
          <w:szCs w:val="24"/>
        </w:rPr>
        <w:t>之</w:t>
      </w:r>
      <w:proofErr w:type="gramEnd"/>
      <w:r>
        <w:rPr>
          <w:rFonts w:ascii="標楷體" w:eastAsia="標楷體" w:hAnsi="標楷體" w:cs="新細明體" w:hint="eastAsia"/>
          <w:color w:val="000000"/>
          <w:sz w:val="24"/>
          <w:szCs w:val="24"/>
        </w:rPr>
        <w:t>參賽證明及得獎獎狀，主辦單位僅提供給報名表上的參賽者，</w:t>
      </w:r>
      <w:proofErr w:type="gramStart"/>
      <w:r>
        <w:rPr>
          <w:rFonts w:ascii="標楷體" w:eastAsia="標楷體" w:hAnsi="標楷體" w:cs="新細明體" w:hint="eastAsia"/>
          <w:color w:val="000000"/>
          <w:sz w:val="24"/>
          <w:szCs w:val="24"/>
        </w:rPr>
        <w:t>不</w:t>
      </w:r>
      <w:proofErr w:type="gramEnd"/>
      <w:r>
        <w:rPr>
          <w:rFonts w:ascii="標楷體" w:eastAsia="標楷體" w:hAnsi="標楷體" w:cs="新細明體" w:hint="eastAsia"/>
          <w:color w:val="000000"/>
          <w:sz w:val="24"/>
          <w:szCs w:val="24"/>
        </w:rPr>
        <w:t>另外發放給名單以外的人員。</w:t>
      </w:r>
    </w:p>
    <w:p w:rsidR="00AD521E" w:rsidRPr="004E6C67" w:rsidRDefault="00AD521E" w:rsidP="004E6C67">
      <w:pPr>
        <w:pStyle w:val="1"/>
        <w:numPr>
          <w:ilvl w:val="0"/>
          <w:numId w:val="1"/>
        </w:numPr>
        <w:jc w:val="center"/>
        <w:rPr>
          <w:rFonts w:ascii="標楷體" w:eastAsia="標楷體" w:hAnsi="標楷體"/>
          <w:b/>
          <w:sz w:val="48"/>
          <w:szCs w:val="48"/>
        </w:rPr>
      </w:pPr>
      <w:bookmarkStart w:id="10" w:name="_附錄三、評選獎賞制度"/>
      <w:bookmarkStart w:id="11" w:name="_評選獎賞制度"/>
      <w:bookmarkEnd w:id="10"/>
      <w:bookmarkEnd w:id="11"/>
      <w:r w:rsidRPr="004E6C67">
        <w:rPr>
          <w:rFonts w:ascii="標楷體" w:eastAsia="標楷體" w:hAnsi="標楷體" w:hint="eastAsia"/>
          <w:b/>
          <w:sz w:val="48"/>
          <w:szCs w:val="48"/>
        </w:rPr>
        <w:lastRenderedPageBreak/>
        <w:t>評選獎賞制度</w:t>
      </w:r>
    </w:p>
    <w:p w:rsidR="00DD299B" w:rsidRPr="00474D52" w:rsidRDefault="00DD299B" w:rsidP="000F66C0">
      <w:pPr>
        <w:pStyle w:val="9"/>
        <w:numPr>
          <w:ilvl w:val="0"/>
          <w:numId w:val="38"/>
        </w:numPr>
        <w:ind w:left="720" w:right="200"/>
        <w:rPr>
          <w:rFonts w:ascii="標楷體" w:eastAsia="標楷體" w:hAnsi="標楷體"/>
          <w:b/>
          <w:sz w:val="32"/>
        </w:rPr>
      </w:pPr>
      <w:r w:rsidRPr="00474D52">
        <w:rPr>
          <w:rFonts w:ascii="標楷體" w:eastAsia="標楷體" w:hAnsi="標楷體" w:hint="eastAsia"/>
          <w:b/>
          <w:sz w:val="32"/>
        </w:rPr>
        <w:t>評分</w:t>
      </w:r>
    </w:p>
    <w:p w:rsidR="008B0A23" w:rsidRPr="00474D52" w:rsidRDefault="008B0A23" w:rsidP="000F66C0">
      <w:pPr>
        <w:pStyle w:val="6"/>
        <w:numPr>
          <w:ilvl w:val="0"/>
          <w:numId w:val="37"/>
        </w:numPr>
        <w:ind w:leftChars="0"/>
        <w:rPr>
          <w:rFonts w:ascii="標楷體" w:eastAsia="標楷體" w:hAnsi="標楷體"/>
          <w:b/>
          <w:sz w:val="28"/>
        </w:rPr>
      </w:pPr>
      <w:r w:rsidRPr="00474D52">
        <w:rPr>
          <w:rFonts w:ascii="標楷體" w:eastAsia="標楷體" w:hAnsi="標楷體" w:hint="eastAsia"/>
          <w:b/>
          <w:sz w:val="28"/>
        </w:rPr>
        <w:t>影片</w:t>
      </w:r>
    </w:p>
    <w:p w:rsidR="008B0A23" w:rsidRPr="00474D52" w:rsidRDefault="008B0A23" w:rsidP="008B0A23">
      <w:pPr>
        <w:numPr>
          <w:ilvl w:val="0"/>
          <w:numId w:val="10"/>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評審評分（80%）</w:t>
      </w:r>
    </w:p>
    <w:p w:rsidR="008B0A23" w:rsidRPr="004A71AB" w:rsidRDefault="008B0A23" w:rsidP="004A71AB">
      <w:pPr>
        <w:numPr>
          <w:ilvl w:val="0"/>
          <w:numId w:val="7"/>
        </w:numPr>
        <w:spacing w:before="0" w:line="240" w:lineRule="auto"/>
        <w:contextualSpacing/>
        <w:rPr>
          <w:rFonts w:ascii="標楷體" w:eastAsia="標楷體" w:hAnsi="標楷體" w:cs="Times New Roman"/>
          <w:iCs/>
          <w:sz w:val="24"/>
          <w:szCs w:val="24"/>
        </w:rPr>
      </w:pPr>
      <w:r w:rsidRPr="004A71AB">
        <w:rPr>
          <w:rFonts w:ascii="標楷體" w:eastAsia="標楷體" w:hAnsi="標楷體" w:cs="Times New Roman" w:hint="eastAsia"/>
          <w:iCs/>
          <w:sz w:val="24"/>
          <w:szCs w:val="24"/>
        </w:rPr>
        <w:t>主題性</w:t>
      </w:r>
      <w:proofErr w:type="gramStart"/>
      <w:r w:rsidRPr="004A71AB">
        <w:rPr>
          <w:rFonts w:ascii="標楷體" w:eastAsia="標楷體" w:hAnsi="標楷體" w:cs="Times New Roman" w:hint="eastAsia"/>
          <w:iCs/>
          <w:sz w:val="24"/>
          <w:szCs w:val="24"/>
        </w:rPr>
        <w:t>–</w:t>
      </w:r>
      <w:proofErr w:type="gramEnd"/>
      <w:r w:rsidRPr="004A71AB">
        <w:rPr>
          <w:rFonts w:ascii="標楷體" w:eastAsia="標楷體" w:hAnsi="標楷體" w:cs="Times New Roman" w:hint="eastAsia"/>
          <w:iCs/>
          <w:sz w:val="24"/>
          <w:szCs w:val="24"/>
        </w:rPr>
        <w:t>是否完整呈現愛情微電影之主軸，並達到宣傳高捷</w:t>
      </w:r>
      <w:r w:rsidR="000D1E35" w:rsidRPr="004A71AB">
        <w:rPr>
          <w:rFonts w:ascii="標楷體" w:eastAsia="標楷體" w:hAnsi="標楷體" w:cs="Times New Roman" w:hint="eastAsia"/>
          <w:iCs/>
          <w:sz w:val="24"/>
          <w:szCs w:val="24"/>
        </w:rPr>
        <w:t>及行銷高雄</w:t>
      </w:r>
      <w:r w:rsidRPr="004A71AB">
        <w:rPr>
          <w:rFonts w:ascii="標楷體" w:eastAsia="標楷體" w:hAnsi="標楷體" w:cs="Times New Roman" w:hint="eastAsia"/>
          <w:iCs/>
          <w:sz w:val="24"/>
          <w:szCs w:val="24"/>
        </w:rPr>
        <w:t>的目的</w:t>
      </w:r>
      <w:r w:rsidR="000D1E35" w:rsidRPr="004A71AB">
        <w:rPr>
          <w:rFonts w:ascii="標楷體" w:eastAsia="標楷體" w:hAnsi="標楷體" w:cs="Times New Roman" w:hint="eastAsia"/>
          <w:iCs/>
          <w:sz w:val="24"/>
          <w:szCs w:val="24"/>
        </w:rPr>
        <w:t>，讓影片中出現的場景能夠因影片而被賦予新的形象</w:t>
      </w:r>
      <w:r w:rsidRPr="004A71AB">
        <w:rPr>
          <w:rFonts w:ascii="標楷體" w:eastAsia="標楷體" w:hAnsi="標楷體" w:cs="Times New Roman" w:hint="eastAsia"/>
          <w:iCs/>
          <w:sz w:val="24"/>
          <w:szCs w:val="24"/>
        </w:rPr>
        <w:t>。</w:t>
      </w:r>
    </w:p>
    <w:p w:rsidR="008B0A23" w:rsidRPr="00474D52" w:rsidRDefault="008B0A23" w:rsidP="008B0A23">
      <w:pPr>
        <w:numPr>
          <w:ilvl w:val="0"/>
          <w:numId w:val="7"/>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創意性</w:t>
      </w:r>
      <w:proofErr w:type="gramStart"/>
      <w:r>
        <w:rPr>
          <w:rFonts w:ascii="標楷體" w:eastAsia="標楷體" w:hAnsi="標楷體" w:cs="Times New Roman" w:hint="eastAsia"/>
          <w:iCs/>
          <w:sz w:val="24"/>
          <w:szCs w:val="24"/>
        </w:rPr>
        <w:t>–</w:t>
      </w:r>
      <w:proofErr w:type="gramEnd"/>
      <w:r w:rsidRPr="00474D52">
        <w:rPr>
          <w:rFonts w:ascii="標楷體" w:eastAsia="標楷體" w:hAnsi="標楷體" w:cs="Times New Roman" w:hint="eastAsia"/>
          <w:iCs/>
          <w:sz w:val="24"/>
          <w:szCs w:val="24"/>
        </w:rPr>
        <w:t>是否突破舊有框架，引起觀賞者興趣。</w:t>
      </w:r>
    </w:p>
    <w:p w:rsidR="008B0A23" w:rsidRPr="00474D52" w:rsidRDefault="008B0A23" w:rsidP="008B0A23">
      <w:pPr>
        <w:numPr>
          <w:ilvl w:val="0"/>
          <w:numId w:val="7"/>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技術性</w:t>
      </w:r>
      <w:proofErr w:type="gramStart"/>
      <w:r w:rsidRPr="00474D52">
        <w:rPr>
          <w:rFonts w:ascii="標楷體" w:eastAsia="標楷體" w:hAnsi="標楷體" w:cs="Times New Roman" w:hint="eastAsia"/>
          <w:iCs/>
          <w:sz w:val="24"/>
          <w:szCs w:val="24"/>
        </w:rPr>
        <w:t>–</w:t>
      </w:r>
      <w:proofErr w:type="gramEnd"/>
      <w:r w:rsidRPr="00474D52">
        <w:rPr>
          <w:rFonts w:ascii="標楷體" w:eastAsia="標楷體" w:hAnsi="標楷體" w:cs="Times New Roman" w:hint="eastAsia"/>
          <w:iCs/>
          <w:sz w:val="24"/>
          <w:szCs w:val="24"/>
        </w:rPr>
        <w:t>例如運鏡角度、拍攝、燈光、音效、剪輯、效果製</w:t>
      </w:r>
      <w:r>
        <w:rPr>
          <w:rFonts w:ascii="標楷體" w:eastAsia="標楷體" w:hAnsi="標楷體" w:cs="Times New Roman" w:hint="eastAsia"/>
          <w:iCs/>
          <w:sz w:val="24"/>
          <w:szCs w:val="24"/>
        </w:rPr>
        <w:t>作…等</w:t>
      </w:r>
      <w:r w:rsidRPr="00474D52">
        <w:rPr>
          <w:rFonts w:ascii="標楷體" w:eastAsia="標楷體" w:hAnsi="標楷體" w:cs="Times New Roman" w:hint="eastAsia"/>
          <w:iCs/>
          <w:sz w:val="24"/>
          <w:szCs w:val="24"/>
        </w:rPr>
        <w:t>影片技術相關處理是否恰當。</w:t>
      </w:r>
    </w:p>
    <w:p w:rsidR="008B0A23" w:rsidRPr="00474D52" w:rsidRDefault="008B0A23" w:rsidP="008B0A23">
      <w:pPr>
        <w:numPr>
          <w:ilvl w:val="0"/>
          <w:numId w:val="7"/>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流暢度</w:t>
      </w:r>
      <w:proofErr w:type="gramStart"/>
      <w:r w:rsidRPr="00474D52">
        <w:rPr>
          <w:rFonts w:ascii="標楷體" w:eastAsia="標楷體" w:hAnsi="標楷體" w:cs="Times New Roman" w:hint="eastAsia"/>
          <w:iCs/>
          <w:sz w:val="24"/>
          <w:szCs w:val="24"/>
        </w:rPr>
        <w:t>–</w:t>
      </w:r>
      <w:proofErr w:type="gramEnd"/>
      <w:r w:rsidR="001E137D">
        <w:rPr>
          <w:rFonts w:ascii="標楷體" w:eastAsia="標楷體" w:hAnsi="標楷體" w:cs="Times New Roman" w:hint="eastAsia"/>
          <w:iCs/>
          <w:sz w:val="24"/>
          <w:szCs w:val="24"/>
        </w:rPr>
        <w:t>時間表現、</w:t>
      </w:r>
      <w:r w:rsidRPr="00474D52">
        <w:rPr>
          <w:rFonts w:ascii="標楷體" w:eastAsia="標楷體" w:hAnsi="標楷體" w:cs="Times New Roman" w:hint="eastAsia"/>
          <w:iCs/>
          <w:sz w:val="24"/>
          <w:szCs w:val="24"/>
        </w:rPr>
        <w:t>影片內容、情節發展</w:t>
      </w:r>
      <w:r w:rsidR="001E137D">
        <w:rPr>
          <w:rFonts w:ascii="標楷體" w:eastAsia="標楷體" w:hAnsi="標楷體" w:cs="Times New Roman" w:hint="eastAsia"/>
          <w:iCs/>
          <w:sz w:val="24"/>
          <w:szCs w:val="24"/>
        </w:rPr>
        <w:t>是否流暢，讓觀賞者可以明白整個故事</w:t>
      </w:r>
      <w:r w:rsidRPr="00474D52">
        <w:rPr>
          <w:rFonts w:ascii="標楷體" w:eastAsia="標楷體" w:hAnsi="標楷體" w:cs="Times New Roman" w:hint="eastAsia"/>
          <w:iCs/>
          <w:sz w:val="24"/>
          <w:szCs w:val="24"/>
        </w:rPr>
        <w:t>。</w:t>
      </w:r>
    </w:p>
    <w:p w:rsidR="008B0A23" w:rsidRPr="00474D52" w:rsidRDefault="008B0A23" w:rsidP="008B0A23">
      <w:pPr>
        <w:numPr>
          <w:ilvl w:val="0"/>
          <w:numId w:val="7"/>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配樂</w:t>
      </w:r>
      <w:proofErr w:type="gramStart"/>
      <w:r w:rsidRPr="00474D52">
        <w:rPr>
          <w:rFonts w:ascii="標楷體" w:eastAsia="標楷體" w:hAnsi="標楷體" w:cs="Times New Roman" w:hint="eastAsia"/>
          <w:iCs/>
          <w:sz w:val="24"/>
          <w:szCs w:val="24"/>
        </w:rPr>
        <w:t>–</w:t>
      </w:r>
      <w:proofErr w:type="gramEnd"/>
      <w:r w:rsidRPr="00474D52">
        <w:rPr>
          <w:rFonts w:ascii="標楷體" w:eastAsia="標楷體" w:hAnsi="標楷體" w:cs="Times New Roman" w:hint="eastAsia"/>
          <w:iCs/>
          <w:sz w:val="24"/>
          <w:szCs w:val="24"/>
        </w:rPr>
        <w:t>影片使用配樂是否和主題能夠相呼應。</w:t>
      </w:r>
    </w:p>
    <w:p w:rsidR="008B0A23" w:rsidRPr="00474D52" w:rsidRDefault="008B0A23" w:rsidP="008B0A23">
      <w:pPr>
        <w:numPr>
          <w:ilvl w:val="0"/>
          <w:numId w:val="10"/>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網路評選（20%）</w:t>
      </w:r>
    </w:p>
    <w:p w:rsidR="008B0A23" w:rsidRDefault="008B0A23" w:rsidP="008B0A23">
      <w:pPr>
        <w:numPr>
          <w:ilvl w:val="0"/>
          <w:numId w:val="8"/>
        </w:numPr>
        <w:spacing w:before="0" w:line="240" w:lineRule="auto"/>
        <w:contextualSpacing/>
        <w:rPr>
          <w:rFonts w:ascii="標楷體" w:eastAsia="標楷體" w:hAnsi="標楷體" w:cs="Times New Roman"/>
          <w:iCs/>
          <w:sz w:val="24"/>
          <w:szCs w:val="24"/>
        </w:rPr>
      </w:pPr>
      <w:r w:rsidRPr="003A4BD9">
        <w:rPr>
          <w:rFonts w:ascii="標楷體" w:eastAsia="標楷體" w:hAnsi="標楷體" w:cs="Times New Roman" w:hint="eastAsia"/>
          <w:iCs/>
          <w:sz w:val="24"/>
          <w:szCs w:val="24"/>
        </w:rPr>
        <w:t>活動專頁投票數</w:t>
      </w:r>
    </w:p>
    <w:p w:rsidR="008B0A23" w:rsidRDefault="008B0A23" w:rsidP="000F66C0">
      <w:pPr>
        <w:pStyle w:val="6"/>
        <w:numPr>
          <w:ilvl w:val="0"/>
          <w:numId w:val="37"/>
        </w:numPr>
        <w:ind w:leftChars="0"/>
        <w:rPr>
          <w:rFonts w:ascii="標楷體" w:eastAsia="標楷體" w:hAnsi="標楷體"/>
          <w:b/>
          <w:sz w:val="28"/>
        </w:rPr>
      </w:pPr>
      <w:r w:rsidRPr="003A4BD9">
        <w:rPr>
          <w:rFonts w:ascii="標楷體" w:eastAsia="標楷體" w:hAnsi="標楷體" w:hint="eastAsia"/>
          <w:b/>
          <w:sz w:val="28"/>
        </w:rPr>
        <w:t>原創音樂</w:t>
      </w:r>
    </w:p>
    <w:p w:rsidR="008B0A23" w:rsidRPr="00F474AD" w:rsidRDefault="008B0A23" w:rsidP="008B0A23">
      <w:pPr>
        <w:pStyle w:val="afb"/>
        <w:numPr>
          <w:ilvl w:val="0"/>
          <w:numId w:val="10"/>
        </w:numPr>
        <w:ind w:leftChars="0"/>
        <w:rPr>
          <w:rFonts w:ascii="標楷體" w:eastAsia="標楷體" w:hAnsi="標楷體"/>
          <w:sz w:val="24"/>
        </w:rPr>
      </w:pPr>
      <w:r w:rsidRPr="00F474AD">
        <w:rPr>
          <w:rFonts w:ascii="標楷體" w:eastAsia="標楷體" w:hAnsi="標楷體" w:hint="eastAsia"/>
          <w:sz w:val="24"/>
        </w:rPr>
        <w:t>評審評分(100%)</w:t>
      </w:r>
    </w:p>
    <w:p w:rsidR="00FD0F95" w:rsidRDefault="00FD0F95" w:rsidP="003C38B1">
      <w:pPr>
        <w:pStyle w:val="afb"/>
        <w:numPr>
          <w:ilvl w:val="0"/>
          <w:numId w:val="8"/>
        </w:numPr>
        <w:spacing w:line="240" w:lineRule="auto"/>
        <w:ind w:leftChars="0"/>
        <w:rPr>
          <w:rFonts w:ascii="標楷體" w:eastAsia="標楷體" w:hAnsi="標楷體"/>
          <w:sz w:val="24"/>
        </w:rPr>
      </w:pPr>
      <w:r>
        <w:rPr>
          <w:rFonts w:ascii="標楷體" w:eastAsia="標楷體" w:hAnsi="標楷體" w:hint="eastAsia"/>
          <w:sz w:val="24"/>
        </w:rPr>
        <w:t>主題性</w:t>
      </w:r>
      <w:proofErr w:type="gramStart"/>
      <w:r w:rsidRPr="00F474AD">
        <w:rPr>
          <w:rFonts w:ascii="標楷體" w:eastAsia="標楷體" w:hAnsi="標楷體" w:cs="Times New Roman" w:hint="eastAsia"/>
          <w:iCs/>
          <w:sz w:val="24"/>
        </w:rPr>
        <w:t>–</w:t>
      </w:r>
      <w:proofErr w:type="gramEnd"/>
      <w:r>
        <w:rPr>
          <w:rFonts w:ascii="標楷體" w:eastAsia="標楷體" w:hAnsi="標楷體" w:cs="Times New Roman" w:hint="eastAsia"/>
          <w:iCs/>
          <w:sz w:val="24"/>
        </w:rPr>
        <w:t>音樂與影片內容</w:t>
      </w:r>
      <w:r w:rsidRPr="00F474AD">
        <w:rPr>
          <w:rFonts w:ascii="標楷體" w:eastAsia="標楷體" w:hAnsi="標楷體" w:cs="Times New Roman" w:hint="eastAsia"/>
          <w:iCs/>
          <w:sz w:val="24"/>
        </w:rPr>
        <w:t>互相呼應協調，使人印象深刻。</w:t>
      </w:r>
    </w:p>
    <w:p w:rsidR="008B0A23" w:rsidRPr="00F474AD" w:rsidRDefault="008B0A23" w:rsidP="003C38B1">
      <w:pPr>
        <w:pStyle w:val="afb"/>
        <w:numPr>
          <w:ilvl w:val="0"/>
          <w:numId w:val="8"/>
        </w:numPr>
        <w:spacing w:line="240" w:lineRule="auto"/>
        <w:ind w:leftChars="0"/>
        <w:rPr>
          <w:rFonts w:ascii="標楷體" w:eastAsia="標楷體" w:hAnsi="標楷體"/>
          <w:sz w:val="24"/>
        </w:rPr>
      </w:pPr>
      <w:r w:rsidRPr="00F474AD">
        <w:rPr>
          <w:rFonts w:ascii="標楷體" w:eastAsia="標楷體" w:hAnsi="標楷體" w:hint="eastAsia"/>
          <w:sz w:val="24"/>
        </w:rPr>
        <w:t>原創性</w:t>
      </w:r>
      <w:proofErr w:type="gramStart"/>
      <w:r w:rsidR="007E5158">
        <w:rPr>
          <w:rFonts w:ascii="標楷體" w:eastAsia="標楷體" w:hAnsi="標楷體" w:cs="Times New Roman" w:hint="eastAsia"/>
          <w:iCs/>
          <w:sz w:val="24"/>
        </w:rPr>
        <w:t>–</w:t>
      </w:r>
      <w:proofErr w:type="gramEnd"/>
      <w:r w:rsidR="007E5158">
        <w:rPr>
          <w:rFonts w:ascii="標楷體" w:eastAsia="標楷體" w:hAnsi="標楷體" w:cs="Times New Roman" w:hint="eastAsia"/>
          <w:iCs/>
          <w:sz w:val="24"/>
        </w:rPr>
        <w:t>強調音樂之原創性以及音樂的新穎度，不可抄襲或沿用既有的音樂。</w:t>
      </w:r>
    </w:p>
    <w:p w:rsidR="008B0A23" w:rsidRPr="00F474AD" w:rsidRDefault="008B0A23" w:rsidP="003C38B1">
      <w:pPr>
        <w:pStyle w:val="afb"/>
        <w:numPr>
          <w:ilvl w:val="0"/>
          <w:numId w:val="8"/>
        </w:numPr>
        <w:spacing w:line="240" w:lineRule="auto"/>
        <w:ind w:leftChars="0"/>
        <w:rPr>
          <w:rFonts w:ascii="標楷體" w:eastAsia="標楷體" w:hAnsi="標楷體"/>
          <w:sz w:val="24"/>
        </w:rPr>
      </w:pPr>
      <w:r w:rsidRPr="00F474AD">
        <w:rPr>
          <w:rFonts w:ascii="標楷體" w:eastAsia="標楷體" w:hAnsi="標楷體" w:hint="eastAsia"/>
          <w:sz w:val="24"/>
        </w:rPr>
        <w:t>技術性</w:t>
      </w:r>
      <w:proofErr w:type="gramStart"/>
      <w:r w:rsidRPr="00F474AD">
        <w:rPr>
          <w:rFonts w:ascii="標楷體" w:eastAsia="標楷體" w:hAnsi="標楷體" w:cs="Times New Roman" w:hint="eastAsia"/>
          <w:iCs/>
          <w:sz w:val="24"/>
        </w:rPr>
        <w:t>–</w:t>
      </w:r>
      <w:proofErr w:type="gramEnd"/>
      <w:r w:rsidRPr="00F474AD">
        <w:rPr>
          <w:rFonts w:ascii="標楷體" w:eastAsia="標楷體" w:hAnsi="標楷體" w:cs="Times New Roman" w:hint="eastAsia"/>
          <w:iCs/>
          <w:sz w:val="24"/>
        </w:rPr>
        <w:t>例如剪輯</w:t>
      </w:r>
      <w:r w:rsidR="00FD0F95">
        <w:rPr>
          <w:rFonts w:ascii="標楷體" w:eastAsia="標楷體" w:hAnsi="標楷體" w:cs="Times New Roman" w:hint="eastAsia"/>
          <w:iCs/>
          <w:sz w:val="24"/>
        </w:rPr>
        <w:t>的流暢度</w:t>
      </w:r>
      <w:r w:rsidRPr="00F474AD">
        <w:rPr>
          <w:rFonts w:ascii="標楷體" w:eastAsia="標楷體" w:hAnsi="標楷體" w:cs="Times New Roman" w:hint="eastAsia"/>
          <w:iCs/>
          <w:sz w:val="24"/>
        </w:rPr>
        <w:t>、音質</w:t>
      </w:r>
      <w:r w:rsidR="00FD0F95">
        <w:rPr>
          <w:rFonts w:ascii="標楷體" w:eastAsia="標楷體" w:hAnsi="標楷體" w:cs="Times New Roman" w:hint="eastAsia"/>
          <w:iCs/>
          <w:sz w:val="24"/>
        </w:rPr>
        <w:t>、音量大小</w:t>
      </w:r>
      <w:r w:rsidRPr="00F474AD">
        <w:rPr>
          <w:rFonts w:ascii="標楷體" w:eastAsia="標楷體" w:hAnsi="標楷體" w:cs="Times New Roman" w:hint="eastAsia"/>
          <w:iCs/>
          <w:sz w:val="24"/>
        </w:rPr>
        <w:t>…等技術相關處理是否恰當。</w:t>
      </w:r>
    </w:p>
    <w:p w:rsidR="008B0A23" w:rsidRDefault="008B0A23" w:rsidP="000F66C0">
      <w:pPr>
        <w:pStyle w:val="6"/>
        <w:numPr>
          <w:ilvl w:val="0"/>
          <w:numId w:val="37"/>
        </w:numPr>
        <w:ind w:leftChars="0"/>
        <w:rPr>
          <w:rFonts w:ascii="標楷體" w:eastAsia="標楷體" w:hAnsi="標楷體"/>
          <w:b/>
          <w:sz w:val="28"/>
        </w:rPr>
      </w:pPr>
      <w:r w:rsidRPr="00F474AD">
        <w:rPr>
          <w:rFonts w:ascii="標楷體" w:eastAsia="標楷體" w:hAnsi="標楷體" w:hint="eastAsia"/>
          <w:b/>
          <w:sz w:val="28"/>
        </w:rPr>
        <w:t>後製特效</w:t>
      </w:r>
    </w:p>
    <w:p w:rsidR="008B0A23" w:rsidRPr="008B0A23" w:rsidRDefault="008B0A23" w:rsidP="008B0A23">
      <w:pPr>
        <w:pStyle w:val="afb"/>
        <w:numPr>
          <w:ilvl w:val="0"/>
          <w:numId w:val="10"/>
        </w:numPr>
        <w:ind w:leftChars="0"/>
        <w:rPr>
          <w:rFonts w:ascii="標楷體" w:eastAsia="標楷體" w:hAnsi="標楷體"/>
          <w:sz w:val="24"/>
          <w:szCs w:val="24"/>
        </w:rPr>
      </w:pPr>
      <w:r w:rsidRPr="008B0A23">
        <w:rPr>
          <w:rFonts w:ascii="標楷體" w:eastAsia="標楷體" w:hAnsi="標楷體" w:hint="eastAsia"/>
          <w:sz w:val="24"/>
          <w:szCs w:val="24"/>
        </w:rPr>
        <w:t>評審評分(100%)</w:t>
      </w:r>
    </w:p>
    <w:p w:rsidR="008B0A23" w:rsidRPr="003C38B1" w:rsidRDefault="008B0A23" w:rsidP="000F66C0">
      <w:pPr>
        <w:pStyle w:val="afb"/>
        <w:numPr>
          <w:ilvl w:val="0"/>
          <w:numId w:val="44"/>
        </w:numPr>
        <w:spacing w:line="240" w:lineRule="auto"/>
        <w:ind w:leftChars="0"/>
        <w:rPr>
          <w:rFonts w:ascii="標楷體" w:eastAsia="標楷體" w:hAnsi="標楷體" w:cs="Times New Roman"/>
          <w:iCs/>
          <w:sz w:val="24"/>
          <w:szCs w:val="24"/>
        </w:rPr>
      </w:pPr>
      <w:r w:rsidRPr="003C38B1">
        <w:rPr>
          <w:rFonts w:ascii="標楷體" w:eastAsia="標楷體" w:hAnsi="標楷體" w:cs="Times New Roman" w:hint="eastAsia"/>
          <w:iCs/>
          <w:sz w:val="24"/>
          <w:szCs w:val="24"/>
        </w:rPr>
        <w:t>技術性</w:t>
      </w:r>
      <w:proofErr w:type="gramStart"/>
      <w:r w:rsidRPr="003C38B1">
        <w:rPr>
          <w:rFonts w:ascii="標楷體" w:eastAsia="標楷體" w:hAnsi="標楷體" w:cs="Times New Roman" w:hint="eastAsia"/>
          <w:iCs/>
          <w:sz w:val="24"/>
          <w:szCs w:val="24"/>
        </w:rPr>
        <w:t>–</w:t>
      </w:r>
      <w:proofErr w:type="gramEnd"/>
      <w:r w:rsidRPr="003C38B1">
        <w:rPr>
          <w:rFonts w:ascii="標楷體" w:eastAsia="標楷體" w:hAnsi="標楷體" w:cs="Times New Roman" w:hint="eastAsia"/>
          <w:iCs/>
          <w:sz w:val="24"/>
          <w:szCs w:val="24"/>
        </w:rPr>
        <w:t>例如剪輯、效果製作…等影片技術相關處理是否恰當</w:t>
      </w:r>
    </w:p>
    <w:p w:rsidR="008B0A23" w:rsidRPr="003C38B1" w:rsidRDefault="00FD0F95" w:rsidP="000F66C0">
      <w:pPr>
        <w:pStyle w:val="afb"/>
        <w:numPr>
          <w:ilvl w:val="0"/>
          <w:numId w:val="44"/>
        </w:numPr>
        <w:spacing w:line="240" w:lineRule="auto"/>
        <w:ind w:leftChars="0"/>
        <w:rPr>
          <w:rFonts w:ascii="標楷體" w:eastAsia="標楷體" w:hAnsi="標楷體" w:cs="Times New Roman"/>
          <w:iCs/>
          <w:sz w:val="24"/>
          <w:szCs w:val="24"/>
        </w:rPr>
      </w:pPr>
      <w:r w:rsidRPr="003C38B1">
        <w:rPr>
          <w:rFonts w:ascii="標楷體" w:eastAsia="標楷體" w:hAnsi="標楷體" w:cs="Times New Roman" w:hint="eastAsia"/>
          <w:iCs/>
          <w:sz w:val="24"/>
          <w:szCs w:val="24"/>
        </w:rPr>
        <w:t>契合度</w:t>
      </w:r>
      <w:r w:rsidR="008B0A23" w:rsidRPr="003C38B1">
        <w:rPr>
          <w:rFonts w:ascii="標楷體" w:eastAsia="標楷體" w:hAnsi="標楷體" w:cs="Times New Roman" w:hint="eastAsia"/>
          <w:iCs/>
          <w:sz w:val="24"/>
          <w:szCs w:val="24"/>
        </w:rPr>
        <w:t>-所選用之特效是否與影片內容相呼應。</w:t>
      </w:r>
    </w:p>
    <w:p w:rsidR="00DD299B" w:rsidRPr="00474D52" w:rsidRDefault="004E6C67" w:rsidP="000F66C0">
      <w:pPr>
        <w:pStyle w:val="9"/>
        <w:numPr>
          <w:ilvl w:val="0"/>
          <w:numId w:val="38"/>
        </w:numPr>
        <w:ind w:left="720" w:right="200"/>
        <w:rPr>
          <w:rFonts w:ascii="標楷體" w:eastAsia="標楷體" w:hAnsi="標楷體"/>
          <w:b/>
          <w:sz w:val="32"/>
        </w:rPr>
      </w:pPr>
      <w:r>
        <w:rPr>
          <w:rFonts w:ascii="標楷體" w:eastAsia="標楷體" w:hAnsi="標楷體" w:hint="eastAsia"/>
          <w:b/>
          <w:sz w:val="32"/>
        </w:rPr>
        <w:lastRenderedPageBreak/>
        <w:t>評選委員</w:t>
      </w:r>
    </w:p>
    <w:p w:rsidR="00DD299B" w:rsidRPr="00474D52" w:rsidRDefault="00DD299B" w:rsidP="0025488D">
      <w:pPr>
        <w:numPr>
          <w:ilvl w:val="0"/>
          <w:numId w:val="9"/>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高雄捷運公司公</w:t>
      </w:r>
      <w:r w:rsidR="0010215B">
        <w:rPr>
          <w:rFonts w:ascii="標楷體" w:eastAsia="標楷體" w:hAnsi="標楷體" w:cs="Times New Roman" w:hint="eastAsia"/>
          <w:iCs/>
          <w:sz w:val="24"/>
          <w:szCs w:val="24"/>
        </w:rPr>
        <w:t>共事務處</w:t>
      </w:r>
      <w:r w:rsidRPr="00474D52">
        <w:rPr>
          <w:rFonts w:ascii="標楷體" w:eastAsia="標楷體" w:hAnsi="標楷體" w:cs="Times New Roman" w:hint="eastAsia"/>
          <w:iCs/>
          <w:sz w:val="24"/>
          <w:szCs w:val="24"/>
        </w:rPr>
        <w:t>人員（以高捷公司的需求評選適切影片）</w:t>
      </w:r>
    </w:p>
    <w:p w:rsidR="00DD299B" w:rsidRPr="00474D52" w:rsidRDefault="00DD299B" w:rsidP="0025488D">
      <w:pPr>
        <w:numPr>
          <w:ilvl w:val="0"/>
          <w:numId w:val="9"/>
        </w:numPr>
        <w:spacing w:before="0" w:line="240" w:lineRule="auto"/>
        <w:contextualSpacing/>
        <w:rPr>
          <w:rFonts w:ascii="標楷體" w:eastAsia="標楷體" w:hAnsi="標楷體" w:cs="Times New Roman"/>
          <w:iCs/>
          <w:sz w:val="24"/>
          <w:szCs w:val="24"/>
        </w:rPr>
      </w:pPr>
      <w:r w:rsidRPr="00474D52">
        <w:rPr>
          <w:rFonts w:ascii="標楷體" w:eastAsia="標楷體" w:hAnsi="標楷體" w:cs="Times New Roman" w:hint="eastAsia"/>
          <w:iCs/>
          <w:sz w:val="24"/>
          <w:szCs w:val="24"/>
        </w:rPr>
        <w:t>網路評選：活動專頁投票數</w:t>
      </w:r>
    </w:p>
    <w:p w:rsidR="00DD299B" w:rsidRPr="00F20774" w:rsidRDefault="00DD299B" w:rsidP="0025488D">
      <w:pPr>
        <w:numPr>
          <w:ilvl w:val="0"/>
          <w:numId w:val="9"/>
        </w:numPr>
        <w:shd w:val="clear" w:color="auto" w:fill="FEFEFE"/>
        <w:spacing w:before="0" w:line="240" w:lineRule="auto"/>
        <w:contextualSpacing/>
        <w:rPr>
          <w:rFonts w:ascii="標楷體" w:eastAsia="標楷體" w:hAnsi="標楷體" w:cs="Helvetica"/>
          <w:iCs/>
          <w:sz w:val="24"/>
          <w:szCs w:val="24"/>
        </w:rPr>
      </w:pPr>
      <w:r w:rsidRPr="00F20774">
        <w:rPr>
          <w:rFonts w:ascii="標楷體" w:eastAsia="標楷體" w:hAnsi="標楷體" w:cs="Times New Roman" w:hint="eastAsia"/>
          <w:iCs/>
          <w:sz w:val="24"/>
          <w:szCs w:val="24"/>
        </w:rPr>
        <w:t>評審名單：</w:t>
      </w:r>
    </w:p>
    <w:p w:rsidR="00DD299B" w:rsidRPr="00F20774" w:rsidRDefault="00DD299B" w:rsidP="00F20774">
      <w:pPr>
        <w:pStyle w:val="afb"/>
        <w:numPr>
          <w:ilvl w:val="0"/>
          <w:numId w:val="8"/>
        </w:numPr>
        <w:shd w:val="clear" w:color="auto" w:fill="FEFEFE"/>
        <w:spacing w:before="0" w:line="240" w:lineRule="auto"/>
        <w:ind w:leftChars="0"/>
        <w:contextualSpacing/>
        <w:rPr>
          <w:rFonts w:ascii="標楷體" w:eastAsia="標楷體" w:hAnsi="標楷體" w:cs="Helvetica"/>
          <w:iCs/>
          <w:sz w:val="24"/>
          <w:szCs w:val="24"/>
        </w:rPr>
      </w:pPr>
      <w:r w:rsidRPr="00F20774">
        <w:rPr>
          <w:rFonts w:ascii="標楷體" w:eastAsia="標楷體" w:hAnsi="標楷體" w:cs="Helvetica" w:hint="eastAsia"/>
          <w:iCs/>
          <w:sz w:val="24"/>
          <w:szCs w:val="24"/>
        </w:rPr>
        <w:t>影片評審</w:t>
      </w:r>
    </w:p>
    <w:p w:rsidR="004E6C67" w:rsidRPr="004E6C67" w:rsidRDefault="004E6C67" w:rsidP="004E6C67">
      <w:pPr>
        <w:numPr>
          <w:ilvl w:val="0"/>
          <w:numId w:val="11"/>
        </w:numPr>
        <w:shd w:val="clear" w:color="auto" w:fill="FEFEFE"/>
        <w:spacing w:before="0" w:line="240" w:lineRule="auto"/>
        <w:contextualSpacing/>
        <w:rPr>
          <w:rFonts w:ascii="標楷體" w:eastAsia="標楷體" w:hAnsi="標楷體" w:cs="Times New Roman"/>
          <w:b/>
          <w:iCs/>
          <w:sz w:val="24"/>
          <w:szCs w:val="24"/>
        </w:rPr>
      </w:pPr>
      <w:r w:rsidRPr="004E6C67">
        <w:rPr>
          <w:rFonts w:ascii="標楷體" w:eastAsia="標楷體" w:hAnsi="標楷體" w:cs="Times New Roman" w:hint="eastAsia"/>
          <w:b/>
          <w:iCs/>
          <w:sz w:val="24"/>
          <w:szCs w:val="24"/>
        </w:rPr>
        <w:t xml:space="preserve">林世勇 </w:t>
      </w:r>
      <w:proofErr w:type="gramStart"/>
      <w:r w:rsidRPr="004E6C67">
        <w:rPr>
          <w:rFonts w:ascii="標楷體" w:eastAsia="標楷體" w:hAnsi="標楷體" w:cs="Times New Roman" w:hint="eastAsia"/>
          <w:b/>
          <w:iCs/>
          <w:sz w:val="24"/>
          <w:szCs w:val="24"/>
        </w:rPr>
        <w:t>–</w:t>
      </w:r>
      <w:proofErr w:type="gramEnd"/>
      <w:r w:rsidRPr="004E6C67">
        <w:rPr>
          <w:rFonts w:ascii="標楷體" w:eastAsia="標楷體" w:hAnsi="標楷體" w:cs="Times New Roman" w:hint="eastAsia"/>
          <w:iCs/>
          <w:sz w:val="24"/>
          <w:szCs w:val="24"/>
        </w:rPr>
        <w:t>現為星木映像股份有限公司負責人及木偶人動畫的作者。作品包括：《木偶人系列》動畫短片、2012年《BBS鄉民的正義》導演、2013年微電影</w:t>
      </w:r>
      <w:proofErr w:type="gramStart"/>
      <w:r w:rsidRPr="004E6C67">
        <w:rPr>
          <w:rFonts w:ascii="標楷體" w:eastAsia="標楷體" w:hAnsi="標楷體" w:cs="Times New Roman" w:hint="eastAsia"/>
          <w:iCs/>
          <w:sz w:val="24"/>
          <w:szCs w:val="24"/>
        </w:rPr>
        <w:t>《</w:t>
      </w:r>
      <w:proofErr w:type="gramEnd"/>
      <w:r w:rsidRPr="004E6C67">
        <w:rPr>
          <w:rFonts w:ascii="標楷體" w:eastAsia="標楷體" w:hAnsi="標楷體" w:cs="Times New Roman" w:hint="eastAsia"/>
          <w:iCs/>
          <w:sz w:val="24"/>
          <w:szCs w:val="24"/>
        </w:rPr>
        <w:t>BBS鄉民的正義前傳：必要之</w:t>
      </w:r>
      <w:proofErr w:type="gramStart"/>
      <w:r w:rsidRPr="004E6C67">
        <w:rPr>
          <w:rFonts w:ascii="標楷體" w:eastAsia="標楷體" w:hAnsi="標楷體" w:cs="Times New Roman" w:hint="eastAsia"/>
          <w:iCs/>
          <w:sz w:val="24"/>
          <w:szCs w:val="24"/>
        </w:rPr>
        <w:t>闇》</w:t>
      </w:r>
      <w:proofErr w:type="gramEnd"/>
      <w:r w:rsidRPr="004E6C67">
        <w:rPr>
          <w:rFonts w:ascii="標楷體" w:eastAsia="標楷體" w:hAnsi="標楷體" w:cs="Times New Roman" w:hint="eastAsia"/>
          <w:iCs/>
          <w:sz w:val="24"/>
          <w:szCs w:val="24"/>
        </w:rPr>
        <w:t>，曾以18分鐘的《木偶人2-巴哈</w:t>
      </w:r>
      <w:proofErr w:type="spellStart"/>
      <w:r w:rsidRPr="004E6C67">
        <w:rPr>
          <w:rFonts w:ascii="標楷體" w:eastAsia="標楷體" w:hAnsi="標楷體" w:cs="Times New Roman" w:hint="eastAsia"/>
          <w:iCs/>
          <w:sz w:val="24"/>
          <w:szCs w:val="24"/>
        </w:rPr>
        <w:t>Kuso</w:t>
      </w:r>
      <w:proofErr w:type="spellEnd"/>
      <w:r w:rsidRPr="004E6C67">
        <w:rPr>
          <w:rFonts w:ascii="標楷體" w:eastAsia="標楷體" w:hAnsi="標楷體" w:cs="Times New Roman" w:hint="eastAsia"/>
          <w:iCs/>
          <w:sz w:val="24"/>
          <w:szCs w:val="24"/>
        </w:rPr>
        <w:t>版的逆襲第一波預告》奪得台北電影節評審團特別獎、也在2012年以《BBS鄉民的正義》入圍金馬獎最佳新導演的殊榮</w:t>
      </w:r>
      <w:r w:rsidRPr="004E6C67">
        <w:rPr>
          <w:rFonts w:ascii="標楷體" w:eastAsia="標楷體" w:hAnsi="標楷體" w:cs="Times New Roman" w:hint="eastAsia"/>
          <w:b/>
          <w:iCs/>
          <w:sz w:val="24"/>
          <w:szCs w:val="24"/>
        </w:rPr>
        <w:t>。</w:t>
      </w:r>
    </w:p>
    <w:p w:rsidR="004E6C67" w:rsidRPr="004E6C67" w:rsidRDefault="004E6C67" w:rsidP="004E6C67">
      <w:pPr>
        <w:numPr>
          <w:ilvl w:val="0"/>
          <w:numId w:val="11"/>
        </w:numPr>
        <w:shd w:val="clear" w:color="auto" w:fill="FEFEFE"/>
        <w:spacing w:before="0" w:line="240" w:lineRule="auto"/>
        <w:contextualSpacing/>
        <w:rPr>
          <w:rFonts w:ascii="標楷體" w:eastAsia="標楷體" w:hAnsi="標楷體" w:cs="Times New Roman"/>
          <w:iCs/>
          <w:sz w:val="24"/>
          <w:szCs w:val="24"/>
        </w:rPr>
      </w:pPr>
      <w:r w:rsidRPr="004E6C67">
        <w:rPr>
          <w:rFonts w:ascii="標楷體" w:eastAsia="標楷體" w:hAnsi="標楷體" w:cs="Times New Roman" w:hint="eastAsia"/>
          <w:b/>
          <w:iCs/>
          <w:sz w:val="24"/>
          <w:szCs w:val="24"/>
        </w:rPr>
        <w:t xml:space="preserve">賴麗雪 </w:t>
      </w:r>
      <w:proofErr w:type="gramStart"/>
      <w:r w:rsidRPr="004E6C67">
        <w:rPr>
          <w:rFonts w:ascii="標楷體" w:eastAsia="標楷體" w:hAnsi="標楷體" w:cs="Times New Roman" w:hint="eastAsia"/>
          <w:iCs/>
          <w:sz w:val="24"/>
          <w:szCs w:val="24"/>
        </w:rPr>
        <w:t>–</w:t>
      </w:r>
      <w:proofErr w:type="gramEnd"/>
      <w:r w:rsidRPr="004E6C67">
        <w:rPr>
          <w:rFonts w:ascii="標楷體" w:eastAsia="標楷體" w:hAnsi="標楷體" w:cs="Times New Roman" w:hint="eastAsia"/>
          <w:iCs/>
          <w:sz w:val="24"/>
          <w:szCs w:val="24"/>
        </w:rPr>
        <w:t>現任中華民國微電影協會秘書長；微電影俱樂部共同創辦人；</w:t>
      </w:r>
      <w:proofErr w:type="gramStart"/>
      <w:r w:rsidRPr="004E6C67">
        <w:rPr>
          <w:rFonts w:ascii="標楷體" w:eastAsia="標楷體" w:hAnsi="標楷體" w:cs="Times New Roman" w:hint="eastAsia"/>
          <w:iCs/>
          <w:sz w:val="24"/>
          <w:szCs w:val="24"/>
        </w:rPr>
        <w:t>領客創意</w:t>
      </w:r>
      <w:proofErr w:type="gramEnd"/>
      <w:r w:rsidRPr="004E6C67">
        <w:rPr>
          <w:rFonts w:ascii="標楷體" w:eastAsia="標楷體" w:hAnsi="標楷體" w:cs="Times New Roman" w:hint="eastAsia"/>
          <w:iCs/>
          <w:sz w:val="24"/>
          <w:szCs w:val="24"/>
        </w:rPr>
        <w:t>行銷策展人。在平面媒體有十年的經歷，轉型跨界投入網路行銷，在跨</w:t>
      </w:r>
      <w:proofErr w:type="gramStart"/>
      <w:r w:rsidRPr="004E6C67">
        <w:rPr>
          <w:rFonts w:ascii="標楷體" w:eastAsia="標楷體" w:hAnsi="標楷體" w:cs="Times New Roman" w:hint="eastAsia"/>
          <w:iCs/>
          <w:sz w:val="24"/>
          <w:szCs w:val="24"/>
        </w:rPr>
        <w:t>界投入微</w:t>
      </w:r>
      <w:proofErr w:type="gramEnd"/>
      <w:r w:rsidRPr="004E6C67">
        <w:rPr>
          <w:rFonts w:ascii="標楷體" w:eastAsia="標楷體" w:hAnsi="標楷體" w:cs="Times New Roman" w:hint="eastAsia"/>
          <w:iCs/>
          <w:sz w:val="24"/>
          <w:szCs w:val="24"/>
        </w:rPr>
        <w:t>電影與新媒體領域，被稱為是左手傳統媒體，右手數位媒體。作品包括：出版〈微MOVIE〉特刊等。</w:t>
      </w:r>
    </w:p>
    <w:p w:rsidR="00DD299B" w:rsidRPr="004E6C67" w:rsidRDefault="004E6C67" w:rsidP="004E6C67">
      <w:pPr>
        <w:numPr>
          <w:ilvl w:val="0"/>
          <w:numId w:val="11"/>
        </w:numPr>
        <w:shd w:val="clear" w:color="auto" w:fill="FEFEFE"/>
        <w:spacing w:before="0" w:line="240" w:lineRule="auto"/>
        <w:contextualSpacing/>
        <w:rPr>
          <w:rFonts w:ascii="標楷體" w:eastAsia="標楷體" w:hAnsi="標楷體" w:cs="Times New Roman"/>
          <w:b/>
          <w:iCs/>
          <w:sz w:val="24"/>
          <w:szCs w:val="24"/>
        </w:rPr>
      </w:pPr>
      <w:r w:rsidRPr="004E6C67">
        <w:rPr>
          <w:rFonts w:ascii="標楷體" w:eastAsia="標楷體" w:hAnsi="標楷體" w:cs="Times New Roman" w:hint="eastAsia"/>
          <w:b/>
          <w:iCs/>
          <w:sz w:val="24"/>
          <w:szCs w:val="24"/>
        </w:rPr>
        <w:t xml:space="preserve">鄧皓元 </w:t>
      </w:r>
      <w:proofErr w:type="gramStart"/>
      <w:r w:rsidRPr="004E6C67">
        <w:rPr>
          <w:rFonts w:ascii="標楷體" w:eastAsia="標楷體" w:hAnsi="標楷體" w:cs="Times New Roman" w:hint="eastAsia"/>
          <w:iCs/>
          <w:sz w:val="24"/>
          <w:szCs w:val="24"/>
        </w:rPr>
        <w:t>–</w:t>
      </w:r>
      <w:proofErr w:type="gramEnd"/>
      <w:r w:rsidRPr="004E6C67">
        <w:rPr>
          <w:rFonts w:ascii="標楷體" w:eastAsia="標楷體" w:hAnsi="標楷體" w:cs="Times New Roman" w:hint="eastAsia"/>
          <w:iCs/>
          <w:sz w:val="24"/>
          <w:szCs w:val="24"/>
        </w:rPr>
        <w:t>擁有導演、攝影師、製片、剪輯等經歷，擅長紀錄片、商業影片、微電影製作，可謂是全方位的才子。作品包括：Maybelline New York、</w:t>
      </w:r>
      <w:proofErr w:type="gramStart"/>
      <w:r w:rsidRPr="004E6C67">
        <w:rPr>
          <w:rFonts w:ascii="標楷體" w:eastAsia="標楷體" w:hAnsi="標楷體" w:cs="Times New Roman" w:hint="eastAsia"/>
          <w:iCs/>
          <w:sz w:val="24"/>
          <w:szCs w:val="24"/>
        </w:rPr>
        <w:t>御</w:t>
      </w:r>
      <w:proofErr w:type="gramEnd"/>
      <w:r w:rsidRPr="004E6C67">
        <w:rPr>
          <w:rFonts w:ascii="標楷體" w:eastAsia="標楷體" w:hAnsi="標楷體" w:cs="Times New Roman" w:hint="eastAsia"/>
          <w:iCs/>
          <w:sz w:val="24"/>
          <w:szCs w:val="24"/>
        </w:rPr>
        <w:t>茶園、屈臣氏、陳湘宜 我的男朋友 MV、LOTTE 網路廣告等…也以「</w:t>
      </w:r>
      <w:proofErr w:type="gramStart"/>
      <w:r w:rsidRPr="004E6C67">
        <w:rPr>
          <w:rFonts w:ascii="標楷體" w:eastAsia="標楷體" w:hAnsi="標楷體" w:cs="Times New Roman" w:hint="eastAsia"/>
          <w:iCs/>
          <w:sz w:val="24"/>
          <w:szCs w:val="24"/>
        </w:rPr>
        <w:t>鐵釘哥</w:t>
      </w:r>
      <w:proofErr w:type="gramEnd"/>
      <w:r w:rsidRPr="004E6C67">
        <w:rPr>
          <w:rFonts w:ascii="標楷體" w:eastAsia="標楷體" w:hAnsi="標楷體" w:cs="Times New Roman" w:hint="eastAsia"/>
          <w:iCs/>
          <w:sz w:val="24"/>
          <w:szCs w:val="24"/>
        </w:rPr>
        <w:t>」紀錄片在海峽兩岸草根創意微電影</w:t>
      </w:r>
      <w:proofErr w:type="gramStart"/>
      <w:r w:rsidRPr="004E6C67">
        <w:rPr>
          <w:rFonts w:ascii="標楷體" w:eastAsia="標楷體" w:hAnsi="標楷體" w:cs="Times New Roman" w:hint="eastAsia"/>
          <w:iCs/>
          <w:sz w:val="24"/>
          <w:szCs w:val="24"/>
        </w:rPr>
        <w:t>金善獎及</w:t>
      </w:r>
      <w:proofErr w:type="gramEnd"/>
      <w:r w:rsidRPr="004E6C67">
        <w:rPr>
          <w:rFonts w:ascii="標楷體" w:eastAsia="標楷體" w:hAnsi="標楷體" w:cs="Times New Roman" w:hint="eastAsia"/>
          <w:iCs/>
          <w:sz w:val="24"/>
          <w:szCs w:val="24"/>
        </w:rPr>
        <w:t>我是誰 國際公益短片大賽中獲得佳績。</w:t>
      </w:r>
    </w:p>
    <w:p w:rsidR="00DD299B" w:rsidRPr="00F20774" w:rsidRDefault="00DD299B" w:rsidP="00F20774">
      <w:pPr>
        <w:pStyle w:val="afb"/>
        <w:numPr>
          <w:ilvl w:val="0"/>
          <w:numId w:val="8"/>
        </w:numPr>
        <w:shd w:val="clear" w:color="auto" w:fill="FEFEFE"/>
        <w:spacing w:before="0" w:line="240" w:lineRule="auto"/>
        <w:ind w:leftChars="0"/>
        <w:contextualSpacing/>
        <w:rPr>
          <w:rFonts w:ascii="標楷體" w:eastAsia="標楷體" w:hAnsi="標楷體" w:cs="Helvetica"/>
          <w:iCs/>
          <w:sz w:val="24"/>
          <w:szCs w:val="24"/>
        </w:rPr>
      </w:pPr>
      <w:r w:rsidRPr="00F20774">
        <w:rPr>
          <w:rFonts w:ascii="標楷體" w:eastAsia="標楷體" w:hAnsi="標楷體" w:cs="Helvetica" w:hint="eastAsia"/>
          <w:iCs/>
          <w:sz w:val="24"/>
          <w:szCs w:val="24"/>
        </w:rPr>
        <w:t>音樂評審</w:t>
      </w:r>
    </w:p>
    <w:p w:rsidR="00DD299B" w:rsidRPr="00A26BEC" w:rsidRDefault="00A26BEC" w:rsidP="003C38B1">
      <w:pPr>
        <w:numPr>
          <w:ilvl w:val="0"/>
          <w:numId w:val="12"/>
        </w:numPr>
        <w:shd w:val="clear" w:color="auto" w:fill="FEFEFE"/>
        <w:spacing w:before="0" w:line="240" w:lineRule="auto"/>
        <w:contextualSpacing/>
        <w:rPr>
          <w:rFonts w:ascii="標楷體" w:eastAsia="標楷體" w:hAnsi="標楷體" w:cs="Helvetica"/>
          <w:iCs/>
          <w:sz w:val="24"/>
          <w:szCs w:val="24"/>
        </w:rPr>
      </w:pPr>
      <w:r w:rsidRPr="00A26BEC">
        <w:rPr>
          <w:rFonts w:ascii="標楷體" w:eastAsia="標楷體" w:hAnsi="標楷體" w:cs="Helvetica" w:hint="eastAsia"/>
          <w:b/>
          <w:iCs/>
          <w:sz w:val="24"/>
          <w:szCs w:val="24"/>
        </w:rPr>
        <w:t>董基</w:t>
      </w:r>
      <w:proofErr w:type="gramStart"/>
      <w:r w:rsidRPr="00A26BEC">
        <w:rPr>
          <w:rFonts w:ascii="標楷體" w:eastAsia="標楷體" w:hAnsi="標楷體" w:cs="Helvetica" w:hint="eastAsia"/>
          <w:b/>
          <w:iCs/>
          <w:sz w:val="24"/>
          <w:szCs w:val="24"/>
        </w:rPr>
        <w:t>鑑</w:t>
      </w:r>
      <w:proofErr w:type="gramEnd"/>
      <w:r w:rsidR="00DD299B" w:rsidRPr="00A26BEC">
        <w:rPr>
          <w:rFonts w:ascii="標楷體" w:eastAsia="標楷體" w:hAnsi="標楷體" w:cs="Helvetica" w:hint="eastAsia"/>
          <w:iCs/>
          <w:sz w:val="24"/>
          <w:szCs w:val="24"/>
        </w:rPr>
        <w:t xml:space="preserve"> - </w:t>
      </w:r>
      <w:r w:rsidRPr="00A26BEC">
        <w:rPr>
          <w:rFonts w:ascii="標楷體" w:eastAsia="標楷體" w:hAnsi="標楷體" w:cs="Helvetica" w:hint="eastAsia"/>
          <w:iCs/>
          <w:sz w:val="24"/>
          <w:szCs w:val="24"/>
        </w:rPr>
        <w:t>台灣大哥大基金會-數位音樂創作教學光碟專案 ~教案編寫及音樂製作部分；文化大學DTEC-流行與數位音樂產業人才學士課程講師；明星藝能學院-多元曲風分析與編曲概論課程講師；音樂時代劇場-都會愛情音樂劇&lt;東區卡門&gt;配唱錄音師；曾任棒棒糖與郭書瑤等多位藝人專任吉他老師</w:t>
      </w:r>
      <w:r>
        <w:rPr>
          <w:rFonts w:ascii="標楷體" w:eastAsia="標楷體" w:hAnsi="標楷體" w:cs="Helvetica" w:hint="eastAsia"/>
          <w:iCs/>
          <w:sz w:val="24"/>
          <w:szCs w:val="24"/>
        </w:rPr>
        <w:t>。</w:t>
      </w:r>
    </w:p>
    <w:p w:rsidR="003C38B1" w:rsidRPr="004E6C67" w:rsidRDefault="00A26BEC" w:rsidP="004E6C67">
      <w:pPr>
        <w:numPr>
          <w:ilvl w:val="0"/>
          <w:numId w:val="12"/>
        </w:numPr>
        <w:shd w:val="clear" w:color="auto" w:fill="FEFEFE"/>
        <w:spacing w:before="0" w:line="240" w:lineRule="auto"/>
        <w:contextualSpacing/>
        <w:rPr>
          <w:rFonts w:ascii="標楷體" w:eastAsia="標楷體" w:hAnsi="標楷體" w:cs="Helvetica"/>
          <w:iCs/>
          <w:sz w:val="24"/>
          <w:szCs w:val="24"/>
        </w:rPr>
      </w:pPr>
      <w:r w:rsidRPr="004E6C67">
        <w:rPr>
          <w:rFonts w:ascii="標楷體" w:eastAsia="標楷體" w:hAnsi="標楷體" w:cs="Helvetica" w:hint="eastAsia"/>
          <w:b/>
          <w:iCs/>
          <w:sz w:val="24"/>
          <w:szCs w:val="24"/>
        </w:rPr>
        <w:t>Artie(阿堤)</w:t>
      </w:r>
      <w:r w:rsidRPr="004E6C67">
        <w:rPr>
          <w:rFonts w:ascii="標楷體" w:eastAsia="標楷體" w:hAnsi="標楷體" w:cs="Helvetica" w:hint="eastAsia"/>
          <w:iCs/>
          <w:sz w:val="24"/>
          <w:szCs w:val="24"/>
        </w:rPr>
        <w:t>-</w:t>
      </w:r>
      <w:r w:rsidRPr="00A26BEC">
        <w:rPr>
          <w:rFonts w:hint="eastAsia"/>
        </w:rPr>
        <w:t xml:space="preserve"> </w:t>
      </w:r>
      <w:r w:rsidR="004E6C67" w:rsidRPr="004E6C67">
        <w:rPr>
          <w:rFonts w:ascii="標楷體" w:eastAsia="標楷體" w:hAnsi="標楷體" w:cs="Helvetica" w:hint="eastAsia"/>
          <w:iCs/>
          <w:sz w:val="24"/>
          <w:szCs w:val="24"/>
        </w:rPr>
        <w:t>現任KKBOX華語樂評、</w:t>
      </w:r>
      <w:proofErr w:type="spellStart"/>
      <w:r w:rsidR="004E6C67" w:rsidRPr="004E6C67">
        <w:rPr>
          <w:rFonts w:ascii="標楷體" w:eastAsia="標楷體" w:hAnsi="標楷體" w:cs="Helvetica" w:hint="eastAsia"/>
          <w:iCs/>
          <w:sz w:val="24"/>
          <w:szCs w:val="24"/>
        </w:rPr>
        <w:t>iMusic</w:t>
      </w:r>
      <w:proofErr w:type="spellEnd"/>
      <w:r w:rsidR="004E6C67" w:rsidRPr="004E6C67">
        <w:rPr>
          <w:rFonts w:ascii="標楷體" w:eastAsia="標楷體" w:hAnsi="標楷體" w:cs="Helvetica" w:hint="eastAsia"/>
          <w:iCs/>
          <w:sz w:val="24"/>
          <w:szCs w:val="24"/>
        </w:rPr>
        <w:t>歌唱老師，在2013年發行首張創作迷你專輯</w:t>
      </w:r>
      <w:proofErr w:type="gramStart"/>
      <w:r w:rsidR="004E6C67" w:rsidRPr="004E6C67">
        <w:rPr>
          <w:rFonts w:ascii="標楷體" w:eastAsia="標楷體" w:hAnsi="標楷體" w:cs="Helvetica" w:hint="eastAsia"/>
          <w:iCs/>
          <w:sz w:val="24"/>
          <w:szCs w:val="24"/>
        </w:rPr>
        <w:t>【</w:t>
      </w:r>
      <w:proofErr w:type="gramEnd"/>
      <w:r w:rsidR="004E6C67" w:rsidRPr="004E6C67">
        <w:rPr>
          <w:rFonts w:ascii="標楷體" w:eastAsia="標楷體" w:hAnsi="標楷體" w:cs="Helvetica" w:hint="eastAsia"/>
          <w:iCs/>
          <w:sz w:val="24"/>
          <w:szCs w:val="24"/>
        </w:rPr>
        <w:t>Dream on!】，在各大創作歌唱比賽中獲獎</w:t>
      </w:r>
      <w:proofErr w:type="gramStart"/>
      <w:r w:rsidR="004E6C67" w:rsidRPr="004E6C67">
        <w:rPr>
          <w:rFonts w:ascii="標楷體" w:eastAsia="標楷體" w:hAnsi="標楷體" w:cs="Helvetica" w:hint="eastAsia"/>
          <w:iCs/>
          <w:sz w:val="24"/>
          <w:szCs w:val="24"/>
        </w:rPr>
        <w:t>無數，</w:t>
      </w:r>
      <w:proofErr w:type="gramEnd"/>
      <w:r w:rsidR="004E6C67" w:rsidRPr="004E6C67">
        <w:rPr>
          <w:rFonts w:ascii="標楷體" w:eastAsia="標楷體" w:hAnsi="標楷體" w:cs="Helvetica" w:hint="eastAsia"/>
          <w:iCs/>
          <w:sz w:val="24"/>
          <w:szCs w:val="24"/>
        </w:rPr>
        <w:t>現在也是許多歌唱比賽、創作比賽的常任評審，</w:t>
      </w:r>
      <w:proofErr w:type="gramStart"/>
      <w:r w:rsidR="004E6C67" w:rsidRPr="004E6C67">
        <w:rPr>
          <w:rFonts w:ascii="標楷體" w:eastAsia="標楷體" w:hAnsi="標楷體" w:cs="Helvetica" w:hint="eastAsia"/>
          <w:iCs/>
          <w:sz w:val="24"/>
          <w:szCs w:val="24"/>
        </w:rPr>
        <w:t>可說是樂壇</w:t>
      </w:r>
      <w:proofErr w:type="gramEnd"/>
      <w:r w:rsidR="004E6C67" w:rsidRPr="004E6C67">
        <w:rPr>
          <w:rFonts w:ascii="標楷體" w:eastAsia="標楷體" w:hAnsi="標楷體" w:cs="Helvetica" w:hint="eastAsia"/>
          <w:iCs/>
          <w:sz w:val="24"/>
          <w:szCs w:val="24"/>
        </w:rPr>
        <w:t>創作的一顆新星呢！</w:t>
      </w:r>
    </w:p>
    <w:p w:rsidR="003C38B1" w:rsidRDefault="003C38B1" w:rsidP="003C38B1">
      <w:pPr>
        <w:shd w:val="clear" w:color="auto" w:fill="FEFEFE"/>
        <w:spacing w:before="0" w:line="240" w:lineRule="auto"/>
        <w:contextualSpacing/>
        <w:rPr>
          <w:rFonts w:ascii="標楷體" w:eastAsia="標楷體" w:hAnsi="標楷體" w:cs="Helvetica"/>
          <w:iCs/>
          <w:sz w:val="24"/>
          <w:szCs w:val="24"/>
        </w:rPr>
      </w:pPr>
    </w:p>
    <w:p w:rsidR="003C38B1" w:rsidRDefault="003C38B1" w:rsidP="003C38B1">
      <w:pPr>
        <w:shd w:val="clear" w:color="auto" w:fill="FEFEFE"/>
        <w:spacing w:before="0" w:line="240" w:lineRule="auto"/>
        <w:contextualSpacing/>
        <w:rPr>
          <w:rFonts w:ascii="標楷體" w:eastAsia="標楷體" w:hAnsi="標楷體" w:cs="Helvetica"/>
          <w:iCs/>
          <w:sz w:val="24"/>
          <w:szCs w:val="24"/>
        </w:rPr>
      </w:pPr>
    </w:p>
    <w:p w:rsidR="003C38B1" w:rsidRPr="00A26BEC" w:rsidRDefault="00C74EDC" w:rsidP="00C74EDC">
      <w:pPr>
        <w:rPr>
          <w:rFonts w:ascii="標楷體" w:eastAsia="標楷體" w:hAnsi="標楷體" w:cs="Helvetica"/>
          <w:iCs/>
          <w:sz w:val="24"/>
          <w:szCs w:val="24"/>
        </w:rPr>
      </w:pPr>
      <w:r>
        <w:rPr>
          <w:rFonts w:ascii="標楷體" w:eastAsia="標楷體" w:hAnsi="標楷體" w:cs="Helvetica"/>
          <w:iCs/>
          <w:sz w:val="24"/>
          <w:szCs w:val="24"/>
        </w:rPr>
        <w:br w:type="page"/>
      </w:r>
    </w:p>
    <w:p w:rsidR="00DD299B" w:rsidRPr="004E6C67" w:rsidRDefault="00DD299B" w:rsidP="000F66C0">
      <w:pPr>
        <w:pStyle w:val="9"/>
        <w:numPr>
          <w:ilvl w:val="0"/>
          <w:numId w:val="38"/>
        </w:numPr>
        <w:ind w:left="720" w:right="200"/>
        <w:rPr>
          <w:rFonts w:ascii="標楷體" w:eastAsia="標楷體" w:hAnsi="標楷體"/>
          <w:b/>
          <w:sz w:val="32"/>
        </w:rPr>
      </w:pPr>
      <w:r w:rsidRPr="004E6C67">
        <w:rPr>
          <w:rFonts w:ascii="標楷體" w:eastAsia="標楷體" w:hAnsi="標楷體" w:hint="eastAsia"/>
          <w:b/>
          <w:sz w:val="32"/>
        </w:rPr>
        <w:lastRenderedPageBreak/>
        <w:t>獎勵制度</w:t>
      </w:r>
    </w:p>
    <w:p w:rsidR="00A666F6" w:rsidRPr="00521E5F" w:rsidRDefault="00DD299B" w:rsidP="007F09E8">
      <w:pPr>
        <w:numPr>
          <w:ilvl w:val="0"/>
          <w:numId w:val="9"/>
        </w:numPr>
        <w:spacing w:before="0" w:line="288" w:lineRule="auto"/>
        <w:contextualSpacing/>
        <w:rPr>
          <w:rFonts w:ascii="標楷體" w:eastAsia="標楷體" w:hAnsi="標楷體" w:cs="Times New Roman"/>
          <w:iCs/>
          <w:sz w:val="24"/>
        </w:rPr>
      </w:pPr>
      <w:r w:rsidRPr="00521E5F">
        <w:rPr>
          <w:rFonts w:ascii="標楷體" w:eastAsia="標楷體" w:hAnsi="標楷體" w:cs="Times New Roman" w:hint="eastAsia"/>
          <w:iCs/>
          <w:sz w:val="24"/>
        </w:rPr>
        <w:t>金獎</w:t>
      </w:r>
      <w:r w:rsidR="004E6C67">
        <w:rPr>
          <w:rFonts w:ascii="標楷體" w:eastAsia="標楷體" w:hAnsi="標楷體" w:cs="Times New Roman" w:hint="eastAsia"/>
          <w:iCs/>
          <w:sz w:val="24"/>
        </w:rPr>
        <w:t>(一名)</w:t>
      </w:r>
      <w:r w:rsidR="00A666F6" w:rsidRPr="00521E5F">
        <w:rPr>
          <w:rFonts w:ascii="標楷體" w:eastAsia="標楷體" w:hAnsi="標楷體" w:cs="Times New Roman" w:hint="eastAsia"/>
          <w:iCs/>
          <w:sz w:val="24"/>
        </w:rPr>
        <w:t>5</w:t>
      </w:r>
      <w:r w:rsidRPr="00521E5F">
        <w:rPr>
          <w:rFonts w:ascii="標楷體" w:eastAsia="標楷體" w:hAnsi="標楷體" w:cs="Times New Roman" w:hint="eastAsia"/>
          <w:iCs/>
          <w:sz w:val="24"/>
        </w:rPr>
        <w:t>0</w:t>
      </w:r>
      <w:r w:rsidR="00064B3A" w:rsidRPr="00521E5F">
        <w:rPr>
          <w:rFonts w:ascii="標楷體" w:eastAsia="標楷體" w:hAnsi="標楷體" w:cs="Times New Roman" w:hint="eastAsia"/>
          <w:iCs/>
          <w:sz w:val="24"/>
        </w:rPr>
        <w:t>,</w:t>
      </w:r>
      <w:r w:rsidRPr="00521E5F">
        <w:rPr>
          <w:rFonts w:ascii="標楷體" w:eastAsia="標楷體" w:hAnsi="標楷體" w:cs="Times New Roman" w:hint="eastAsia"/>
          <w:iCs/>
          <w:sz w:val="24"/>
        </w:rPr>
        <w:t>000</w:t>
      </w:r>
      <w:r w:rsidR="00A666F6" w:rsidRPr="00521E5F">
        <w:rPr>
          <w:rFonts w:ascii="標楷體" w:eastAsia="標楷體" w:hAnsi="標楷體" w:cs="Times New Roman" w:hint="eastAsia"/>
          <w:iCs/>
          <w:sz w:val="24"/>
        </w:rPr>
        <w:t>元</w:t>
      </w:r>
      <w:r w:rsidR="00521E5F" w:rsidRPr="00521E5F">
        <w:rPr>
          <w:rFonts w:ascii="標楷體" w:eastAsia="標楷體" w:hAnsi="標楷體" w:cs="Times New Roman" w:hint="eastAsia"/>
          <w:iCs/>
          <w:sz w:val="24"/>
        </w:rPr>
        <w:t>;</w:t>
      </w:r>
      <w:r w:rsidRPr="00521E5F">
        <w:rPr>
          <w:rFonts w:ascii="標楷體" w:eastAsia="標楷體" w:hAnsi="標楷體" w:cs="Times New Roman" w:hint="eastAsia"/>
          <w:iCs/>
          <w:sz w:val="24"/>
        </w:rPr>
        <w:t>銀獎</w:t>
      </w:r>
      <w:r w:rsidR="004E6C67">
        <w:rPr>
          <w:rFonts w:ascii="標楷體" w:eastAsia="標楷體" w:hAnsi="標楷體" w:cs="Times New Roman" w:hint="eastAsia"/>
          <w:iCs/>
          <w:sz w:val="24"/>
        </w:rPr>
        <w:t>(一名)</w:t>
      </w:r>
      <w:r w:rsidR="00A666F6" w:rsidRPr="00521E5F">
        <w:rPr>
          <w:rFonts w:ascii="標楷體" w:eastAsia="標楷體" w:hAnsi="標楷體" w:cs="Times New Roman" w:hint="eastAsia"/>
          <w:iCs/>
          <w:sz w:val="24"/>
        </w:rPr>
        <w:t>3</w:t>
      </w:r>
      <w:r w:rsidRPr="00521E5F">
        <w:rPr>
          <w:rFonts w:ascii="標楷體" w:eastAsia="標楷體" w:hAnsi="標楷體" w:cs="Times New Roman" w:hint="eastAsia"/>
          <w:iCs/>
          <w:sz w:val="24"/>
        </w:rPr>
        <w:t>0</w:t>
      </w:r>
      <w:r w:rsidR="00064B3A" w:rsidRPr="00521E5F">
        <w:rPr>
          <w:rFonts w:ascii="標楷體" w:eastAsia="標楷體" w:hAnsi="標楷體" w:cs="Times New Roman"/>
          <w:iCs/>
          <w:sz w:val="24"/>
        </w:rPr>
        <w:t>,</w:t>
      </w:r>
      <w:r w:rsidRPr="00521E5F">
        <w:rPr>
          <w:rFonts w:ascii="標楷體" w:eastAsia="標楷體" w:hAnsi="標楷體" w:cs="Times New Roman" w:hint="eastAsia"/>
          <w:iCs/>
          <w:sz w:val="24"/>
        </w:rPr>
        <w:t>000</w:t>
      </w:r>
      <w:r w:rsidR="00A666F6" w:rsidRPr="00521E5F">
        <w:rPr>
          <w:rFonts w:ascii="標楷體" w:eastAsia="標楷體" w:hAnsi="標楷體" w:cs="Times New Roman" w:hint="eastAsia"/>
          <w:iCs/>
          <w:sz w:val="24"/>
        </w:rPr>
        <w:t>元</w:t>
      </w:r>
      <w:r w:rsidR="00521E5F" w:rsidRPr="00521E5F">
        <w:rPr>
          <w:rFonts w:ascii="標楷體" w:eastAsia="標楷體" w:hAnsi="標楷體" w:cs="Times New Roman" w:hint="eastAsia"/>
          <w:iCs/>
          <w:sz w:val="24"/>
        </w:rPr>
        <w:t>;</w:t>
      </w:r>
      <w:r w:rsidR="00A666F6" w:rsidRPr="00521E5F">
        <w:rPr>
          <w:rFonts w:ascii="標楷體" w:eastAsia="標楷體" w:hAnsi="標楷體" w:cs="Times New Roman" w:hint="eastAsia"/>
          <w:iCs/>
          <w:sz w:val="24"/>
        </w:rPr>
        <w:t>銅獎</w:t>
      </w:r>
      <w:r w:rsidR="004E6C67">
        <w:rPr>
          <w:rFonts w:ascii="標楷體" w:eastAsia="標楷體" w:hAnsi="標楷體" w:cs="Times New Roman" w:hint="eastAsia"/>
          <w:iCs/>
          <w:sz w:val="24"/>
        </w:rPr>
        <w:t>(一名)</w:t>
      </w:r>
      <w:r w:rsidR="00A666F6" w:rsidRPr="00521E5F">
        <w:rPr>
          <w:rFonts w:ascii="標楷體" w:eastAsia="標楷體" w:hAnsi="標楷體" w:cs="Times New Roman" w:hint="eastAsia"/>
          <w:iCs/>
          <w:sz w:val="24"/>
        </w:rPr>
        <w:t>10</w:t>
      </w:r>
      <w:r w:rsidR="00A666F6" w:rsidRPr="00521E5F">
        <w:rPr>
          <w:rFonts w:ascii="標楷體" w:eastAsia="標楷體" w:hAnsi="標楷體" w:cs="Times New Roman"/>
          <w:iCs/>
          <w:sz w:val="24"/>
        </w:rPr>
        <w:t>,000</w:t>
      </w:r>
      <w:r w:rsidR="00A666F6" w:rsidRPr="00521E5F">
        <w:rPr>
          <w:rFonts w:ascii="標楷體" w:eastAsia="標楷體" w:hAnsi="標楷體" w:cs="Times New Roman" w:hint="eastAsia"/>
          <w:iCs/>
          <w:sz w:val="24"/>
        </w:rPr>
        <w:t>元</w:t>
      </w:r>
    </w:p>
    <w:p w:rsidR="00A666F6" w:rsidRDefault="00A666F6" w:rsidP="0025488D">
      <w:pPr>
        <w:numPr>
          <w:ilvl w:val="0"/>
          <w:numId w:val="9"/>
        </w:numPr>
        <w:spacing w:before="0" w:line="288" w:lineRule="auto"/>
        <w:contextualSpacing/>
        <w:rPr>
          <w:rFonts w:ascii="標楷體" w:eastAsia="標楷體" w:hAnsi="標楷體" w:cs="Times New Roman"/>
          <w:iCs/>
          <w:sz w:val="24"/>
        </w:rPr>
      </w:pPr>
      <w:r>
        <w:rPr>
          <w:rFonts w:ascii="標楷體" w:eastAsia="標楷體" w:hAnsi="標楷體" w:cs="Times New Roman" w:hint="eastAsia"/>
          <w:iCs/>
          <w:sz w:val="24"/>
        </w:rPr>
        <w:t>佳作</w:t>
      </w:r>
      <w:r w:rsidR="004E6C67">
        <w:rPr>
          <w:rFonts w:ascii="標楷體" w:eastAsia="標楷體" w:hAnsi="標楷體" w:cs="Times New Roman" w:hint="eastAsia"/>
          <w:iCs/>
          <w:sz w:val="24"/>
        </w:rPr>
        <w:t>(三名)</w:t>
      </w:r>
      <w:r>
        <w:rPr>
          <w:rFonts w:ascii="標楷體" w:eastAsia="標楷體" w:hAnsi="標楷體" w:cs="Times New Roman" w:hint="eastAsia"/>
          <w:iCs/>
          <w:sz w:val="24"/>
        </w:rPr>
        <w:t>5</w:t>
      </w:r>
      <w:r>
        <w:rPr>
          <w:rFonts w:ascii="標楷體" w:eastAsia="標楷體" w:hAnsi="標楷體" w:cs="Times New Roman"/>
          <w:iCs/>
          <w:sz w:val="24"/>
        </w:rPr>
        <w:t>,000</w:t>
      </w:r>
      <w:r>
        <w:rPr>
          <w:rFonts w:ascii="標楷體" w:eastAsia="標楷體" w:hAnsi="標楷體" w:cs="Times New Roman" w:hint="eastAsia"/>
          <w:iCs/>
          <w:sz w:val="24"/>
        </w:rPr>
        <w:t>元</w:t>
      </w:r>
    </w:p>
    <w:p w:rsidR="00DD299B" w:rsidRPr="00474D52" w:rsidRDefault="004E6C67" w:rsidP="0025488D">
      <w:pPr>
        <w:numPr>
          <w:ilvl w:val="0"/>
          <w:numId w:val="9"/>
        </w:numPr>
        <w:spacing w:before="0" w:line="288" w:lineRule="auto"/>
        <w:contextualSpacing/>
        <w:rPr>
          <w:rFonts w:ascii="標楷體" w:eastAsia="標楷體" w:hAnsi="標楷體" w:cs="Times New Roman"/>
          <w:iCs/>
          <w:sz w:val="24"/>
        </w:rPr>
      </w:pPr>
      <w:r>
        <w:rPr>
          <w:rFonts w:ascii="標楷體" w:eastAsia="標楷體" w:hAnsi="標楷體" w:cs="Times New Roman" w:hint="eastAsia"/>
          <w:iCs/>
          <w:sz w:val="24"/>
        </w:rPr>
        <w:t>最佳網路人氣(一名)</w:t>
      </w:r>
      <w:r w:rsidR="00DD299B" w:rsidRPr="00474D52">
        <w:rPr>
          <w:rFonts w:ascii="標楷體" w:eastAsia="標楷體" w:hAnsi="標楷體" w:cs="Times New Roman" w:hint="eastAsia"/>
          <w:iCs/>
          <w:sz w:val="24"/>
        </w:rPr>
        <w:t>5</w:t>
      </w:r>
      <w:r w:rsidR="00064B3A">
        <w:rPr>
          <w:rFonts w:ascii="標楷體" w:eastAsia="標楷體" w:hAnsi="標楷體" w:cs="Times New Roman"/>
          <w:iCs/>
          <w:sz w:val="24"/>
        </w:rPr>
        <w:t>,</w:t>
      </w:r>
      <w:r w:rsidR="00DD299B" w:rsidRPr="00474D52">
        <w:rPr>
          <w:rFonts w:ascii="標楷體" w:eastAsia="標楷體" w:hAnsi="標楷體" w:cs="Times New Roman" w:hint="eastAsia"/>
          <w:iCs/>
          <w:sz w:val="24"/>
        </w:rPr>
        <w:t>000</w:t>
      </w:r>
      <w:r w:rsidR="00A666F6">
        <w:rPr>
          <w:rFonts w:ascii="標楷體" w:eastAsia="標楷體" w:hAnsi="標楷體" w:cs="Times New Roman" w:hint="eastAsia"/>
          <w:iCs/>
          <w:sz w:val="24"/>
        </w:rPr>
        <w:t>元</w:t>
      </w:r>
    </w:p>
    <w:p w:rsidR="007E0CC9" w:rsidRPr="007E0CC9" w:rsidRDefault="00DD299B" w:rsidP="007E0CC9">
      <w:pPr>
        <w:numPr>
          <w:ilvl w:val="0"/>
          <w:numId w:val="9"/>
        </w:numPr>
        <w:spacing w:before="0" w:line="288" w:lineRule="auto"/>
        <w:contextualSpacing/>
        <w:rPr>
          <w:rFonts w:ascii="標楷體" w:eastAsia="標楷體" w:hAnsi="標楷體" w:cs="Times New Roman"/>
          <w:iCs/>
          <w:sz w:val="24"/>
        </w:rPr>
      </w:pPr>
      <w:r w:rsidRPr="00474D52">
        <w:rPr>
          <w:rFonts w:ascii="標楷體" w:eastAsia="標楷體" w:hAnsi="標楷體" w:cs="Times New Roman" w:hint="eastAsia"/>
          <w:iCs/>
          <w:sz w:val="24"/>
        </w:rPr>
        <w:t>最佳原創音樂獎</w:t>
      </w:r>
      <w:r w:rsidR="004E6C67">
        <w:rPr>
          <w:rFonts w:ascii="標楷體" w:eastAsia="標楷體" w:hAnsi="標楷體" w:cs="Times New Roman" w:hint="eastAsia"/>
          <w:iCs/>
          <w:sz w:val="24"/>
        </w:rPr>
        <w:t>(一名)</w:t>
      </w:r>
      <w:r w:rsidR="007E0CC9">
        <w:rPr>
          <w:rFonts w:ascii="標楷體" w:eastAsia="標楷體" w:hAnsi="標楷體" w:cs="Times New Roman" w:hint="eastAsia"/>
          <w:iCs/>
          <w:sz w:val="24"/>
        </w:rPr>
        <w:t>金獎</w:t>
      </w:r>
      <w:r w:rsidR="003C38B1">
        <w:rPr>
          <w:rFonts w:ascii="標楷體" w:eastAsia="標楷體" w:hAnsi="標楷體" w:cs="Times New Roman" w:hint="eastAsia"/>
          <w:iCs/>
          <w:sz w:val="24"/>
        </w:rPr>
        <w:t>1</w:t>
      </w:r>
      <w:r w:rsidR="007E0CC9">
        <w:rPr>
          <w:rFonts w:ascii="標楷體" w:eastAsia="標楷體" w:hAnsi="標楷體" w:cs="Times New Roman" w:hint="eastAsia"/>
          <w:iCs/>
          <w:sz w:val="24"/>
        </w:rPr>
        <w:t>0</w:t>
      </w:r>
      <w:r w:rsidR="00064B3A">
        <w:rPr>
          <w:rFonts w:ascii="標楷體" w:eastAsia="標楷體" w:hAnsi="標楷體" w:cs="Times New Roman"/>
          <w:iCs/>
          <w:sz w:val="24"/>
        </w:rPr>
        <w:t>,</w:t>
      </w:r>
      <w:r w:rsidRPr="00474D52">
        <w:rPr>
          <w:rFonts w:ascii="標楷體" w:eastAsia="標楷體" w:hAnsi="標楷體" w:cs="Times New Roman" w:hint="eastAsia"/>
          <w:iCs/>
          <w:sz w:val="24"/>
        </w:rPr>
        <w:t>000</w:t>
      </w:r>
      <w:r w:rsidR="00A666F6">
        <w:rPr>
          <w:rFonts w:ascii="標楷體" w:eastAsia="標楷體" w:hAnsi="標楷體" w:cs="Times New Roman" w:hint="eastAsia"/>
          <w:iCs/>
          <w:sz w:val="24"/>
        </w:rPr>
        <w:t>元</w:t>
      </w:r>
      <w:r w:rsidR="007E0CC9">
        <w:rPr>
          <w:rFonts w:ascii="標楷體" w:eastAsia="標楷體" w:hAnsi="標楷體" w:cs="Times New Roman" w:hint="eastAsia"/>
          <w:iCs/>
          <w:sz w:val="24"/>
        </w:rPr>
        <w:t>；</w:t>
      </w:r>
      <w:r w:rsidR="004E6C67">
        <w:rPr>
          <w:rFonts w:ascii="標楷體" w:eastAsia="標楷體" w:hAnsi="標楷體" w:cs="Times New Roman" w:hint="eastAsia"/>
          <w:iCs/>
          <w:sz w:val="24"/>
        </w:rPr>
        <w:t>(一名)</w:t>
      </w:r>
      <w:r w:rsidR="007E0CC9">
        <w:rPr>
          <w:rFonts w:ascii="標楷體" w:eastAsia="標楷體" w:hAnsi="標楷體" w:cs="Times New Roman" w:hint="eastAsia"/>
          <w:iCs/>
          <w:sz w:val="24"/>
        </w:rPr>
        <w:t>銀獎8</w:t>
      </w:r>
      <w:r w:rsidR="004E6C67">
        <w:rPr>
          <w:rFonts w:ascii="標楷體" w:eastAsia="標楷體" w:hAnsi="標楷體" w:cs="Times New Roman" w:hint="eastAsia"/>
          <w:iCs/>
          <w:sz w:val="24"/>
        </w:rPr>
        <w:t>,</w:t>
      </w:r>
      <w:r w:rsidR="007E0CC9">
        <w:rPr>
          <w:rFonts w:ascii="標楷體" w:eastAsia="標楷體" w:hAnsi="標楷體" w:cs="Times New Roman" w:hint="eastAsia"/>
          <w:iCs/>
          <w:sz w:val="24"/>
        </w:rPr>
        <w:t>000元</w:t>
      </w:r>
    </w:p>
    <w:p w:rsidR="00DD299B" w:rsidRDefault="00DD299B" w:rsidP="0025488D">
      <w:pPr>
        <w:numPr>
          <w:ilvl w:val="0"/>
          <w:numId w:val="9"/>
        </w:numPr>
        <w:spacing w:before="0" w:line="288" w:lineRule="auto"/>
        <w:contextualSpacing/>
        <w:rPr>
          <w:rFonts w:ascii="標楷體" w:eastAsia="標楷體" w:hAnsi="標楷體" w:cs="Times New Roman"/>
          <w:iCs/>
          <w:sz w:val="24"/>
        </w:rPr>
      </w:pPr>
      <w:r w:rsidRPr="00474D52">
        <w:rPr>
          <w:rFonts w:ascii="標楷體" w:eastAsia="標楷體" w:hAnsi="標楷體" w:cs="Times New Roman" w:hint="eastAsia"/>
          <w:iCs/>
          <w:sz w:val="24"/>
        </w:rPr>
        <w:t>最佳後製特效獎</w:t>
      </w:r>
      <w:r w:rsidR="004E6C67">
        <w:rPr>
          <w:rFonts w:ascii="標楷體" w:eastAsia="標楷體" w:hAnsi="標楷體" w:cs="Times New Roman" w:hint="eastAsia"/>
          <w:iCs/>
          <w:sz w:val="24"/>
        </w:rPr>
        <w:t>(一名)</w:t>
      </w:r>
      <w:r w:rsidRPr="00474D52">
        <w:rPr>
          <w:rFonts w:ascii="標楷體" w:eastAsia="標楷體" w:hAnsi="標楷體" w:cs="Times New Roman" w:hint="eastAsia"/>
          <w:iCs/>
          <w:sz w:val="24"/>
        </w:rPr>
        <w:t>10</w:t>
      </w:r>
      <w:r w:rsidR="00064B3A">
        <w:rPr>
          <w:rFonts w:ascii="標楷體" w:eastAsia="標楷體" w:hAnsi="標楷體" w:cs="Times New Roman"/>
          <w:iCs/>
          <w:sz w:val="24"/>
        </w:rPr>
        <w:t>,</w:t>
      </w:r>
      <w:r w:rsidRPr="00474D52">
        <w:rPr>
          <w:rFonts w:ascii="標楷體" w:eastAsia="標楷體" w:hAnsi="標楷體" w:cs="Times New Roman" w:hint="eastAsia"/>
          <w:iCs/>
          <w:sz w:val="24"/>
        </w:rPr>
        <w:t>000</w:t>
      </w:r>
      <w:r w:rsidR="00A666F6">
        <w:rPr>
          <w:rFonts w:ascii="標楷體" w:eastAsia="標楷體" w:hAnsi="標楷體" w:cs="Times New Roman" w:hint="eastAsia"/>
          <w:iCs/>
          <w:sz w:val="24"/>
        </w:rPr>
        <w:t>元</w:t>
      </w:r>
    </w:p>
    <w:p w:rsidR="004E6C67" w:rsidRDefault="004E6C67" w:rsidP="004E6C67">
      <w:pPr>
        <w:spacing w:before="0" w:line="288" w:lineRule="auto"/>
        <w:contextualSpacing/>
        <w:rPr>
          <w:rFonts w:ascii="標楷體" w:eastAsia="標楷體" w:hAnsi="標楷體" w:cs="Times New Roman"/>
          <w:iCs/>
          <w:sz w:val="24"/>
        </w:rPr>
      </w:pPr>
    </w:p>
    <w:sectPr w:rsidR="004E6C67">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C5" w:rsidRDefault="00E407C5" w:rsidP="00F42063">
      <w:pPr>
        <w:spacing w:before="0" w:after="0" w:line="240" w:lineRule="auto"/>
      </w:pPr>
      <w:r>
        <w:separator/>
      </w:r>
    </w:p>
  </w:endnote>
  <w:endnote w:type="continuationSeparator" w:id="0">
    <w:p w:rsidR="00E407C5" w:rsidRDefault="00E407C5" w:rsidP="00F420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18356"/>
      <w:docPartObj>
        <w:docPartGallery w:val="Page Numbers (Bottom of Page)"/>
        <w:docPartUnique/>
      </w:docPartObj>
    </w:sdtPr>
    <w:sdtEndPr/>
    <w:sdtContent>
      <w:p w:rsidR="006B35D2" w:rsidRDefault="006B35D2">
        <w:pPr>
          <w:pStyle w:val="a5"/>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5D2" w:rsidRDefault="006B35D2">
                                <w:pPr>
                                  <w:jc w:val="center"/>
                                </w:pPr>
                                <w:r>
                                  <w:fldChar w:fldCharType="begin"/>
                                </w:r>
                                <w:r>
                                  <w:instrText>PAGE    \* MERGEFORMAT</w:instrText>
                                </w:r>
                                <w:r>
                                  <w:fldChar w:fldCharType="separate"/>
                                </w:r>
                                <w:r w:rsidR="00A77D9C" w:rsidRPr="00A77D9C">
                                  <w:rPr>
                                    <w:noProof/>
                                    <w:color w:val="8C8C8C" w:themeColor="background1" w:themeShade="8C"/>
                                    <w:lang w:val="zh-TW"/>
                                  </w:rPr>
                                  <w:t>9</w:t>
                                </w:r>
                                <w:r>
                                  <w:rPr>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群組 9"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B35D2" w:rsidRDefault="006B35D2">
                          <w:pPr>
                            <w:jc w:val="center"/>
                          </w:pPr>
                          <w:r>
                            <w:fldChar w:fldCharType="begin"/>
                          </w:r>
                          <w:r>
                            <w:instrText>PAGE    \* MERGEFORMAT</w:instrText>
                          </w:r>
                          <w:r>
                            <w:fldChar w:fldCharType="separate"/>
                          </w:r>
                          <w:r w:rsidR="00A77D9C" w:rsidRPr="00A77D9C">
                            <w:rPr>
                              <w:noProof/>
                              <w:color w:val="8C8C8C" w:themeColor="background1" w:themeShade="8C"/>
                              <w:lang w:val="zh-TW"/>
                            </w:rPr>
                            <w:t>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Dq78AAADbAAAADwAAAGRycy9kb3ducmV2LnhtbERPS4vCMBC+C/6HMII3&#10;TZWySDWKCIqIl60PPA7N2AabSWmi1n+/WVjY23x8z1msOluLF7XeOFYwGScgiAunDZcKzqftaAbC&#10;B2SNtWNS8CEPq2W/t8BMuzd/0ysPpYgh7DNUUIXQZFL6oiKLfuwa4sjdXWsxRNiWUrf4juG2ltMk&#10;+ZIWDceGChvaVFQ88qdVcFmblNLr7XBMCqK9lrddblKlhoNuPQcRqAv/4j/3Xsf5E/j9JR4glz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CmA6u/AAAA2wAAAA8AAAAA&#10;AAAAAAAAAAAAqgIAAGRycy9kb3ducmV2LnhtbFBLBQYAAAAABAAEAPoAAACW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syMEAAADbAAAADwAAAGRycy9kb3ducmV2LnhtbERPTYvCMBC9L/gfwgh7kTVVcJFqFFlY&#10;uhcPaoU9js3YFJtJaaJWf70RBG/zeJ8zX3a2FhdqfeVYwWiYgCAunK64VJDvfr+mIHxA1lg7JgU3&#10;8rBc9D7mmGp35Q1dtqEUMYR9igpMCE0qpS8MWfRD1xBH7uhaiyHCtpS6xWsMt7UcJ8m3tFhxbDDY&#10;0I+h4rQ9WwUDn8h9Mfk32SBbH+56z/nKZkp99rvVDESgLrzFL/ef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uzI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YLMIAAADbAAAADwAAAGRycy9kb3ducmV2LnhtbERPS4vCMBC+C/sfwizsRTRVQa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rYLMIAAADb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C5" w:rsidRDefault="00E407C5" w:rsidP="00F42063">
      <w:pPr>
        <w:spacing w:before="0" w:after="0" w:line="240" w:lineRule="auto"/>
      </w:pPr>
      <w:r>
        <w:separator/>
      </w:r>
    </w:p>
  </w:footnote>
  <w:footnote w:type="continuationSeparator" w:id="0">
    <w:p w:rsidR="00E407C5" w:rsidRDefault="00E407C5" w:rsidP="00F4206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515"/>
    <w:multiLevelType w:val="hybridMultilevel"/>
    <w:tmpl w:val="3EAA6F56"/>
    <w:lvl w:ilvl="0" w:tplc="1F28BCCC">
      <w:start w:val="1"/>
      <w:numFmt w:val="decimal"/>
      <w:lvlText w:val="%1."/>
      <w:lvlJc w:val="left"/>
      <w:pPr>
        <w:ind w:left="360" w:hanging="360"/>
      </w:pPr>
      <w:rPr>
        <w:rFonts w:hint="default"/>
      </w:rPr>
    </w:lvl>
    <w:lvl w:ilvl="1" w:tplc="04090019" w:tentative="1">
      <w:start w:val="1"/>
      <w:numFmt w:val="ideographTraditional"/>
      <w:lvlText w:val="%2、"/>
      <w:lvlJc w:val="left"/>
      <w:pPr>
        <w:ind w:left="336" w:hanging="480"/>
      </w:pPr>
    </w:lvl>
    <w:lvl w:ilvl="2" w:tplc="0409001B" w:tentative="1">
      <w:start w:val="1"/>
      <w:numFmt w:val="lowerRoman"/>
      <w:lvlText w:val="%3."/>
      <w:lvlJc w:val="right"/>
      <w:pPr>
        <w:ind w:left="816" w:hanging="480"/>
      </w:pPr>
    </w:lvl>
    <w:lvl w:ilvl="3" w:tplc="0409000F" w:tentative="1">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1" w15:restartNumberingAfterBreak="0">
    <w:nsid w:val="05303525"/>
    <w:multiLevelType w:val="hybridMultilevel"/>
    <w:tmpl w:val="0AC817B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57767B9"/>
    <w:multiLevelType w:val="hybridMultilevel"/>
    <w:tmpl w:val="6DF84D7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7783C56"/>
    <w:multiLevelType w:val="hybridMultilevel"/>
    <w:tmpl w:val="4532DE68"/>
    <w:lvl w:ilvl="0" w:tplc="00FC38BA">
      <w:start w:val="1"/>
      <w:numFmt w:val="taiwaneseCountingThousand"/>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236F57"/>
    <w:multiLevelType w:val="hybridMultilevel"/>
    <w:tmpl w:val="409CF4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67CD3"/>
    <w:multiLevelType w:val="hybridMultilevel"/>
    <w:tmpl w:val="2834B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265BF"/>
    <w:multiLevelType w:val="hybridMultilevel"/>
    <w:tmpl w:val="712AEC24"/>
    <w:lvl w:ilvl="0" w:tplc="0409000F">
      <w:start w:val="1"/>
      <w:numFmt w:val="decimal"/>
      <w:lvlText w:val="%1."/>
      <w:lvlJc w:val="left"/>
      <w:pPr>
        <w:ind w:left="1331"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7FF409A"/>
    <w:multiLevelType w:val="hybridMultilevel"/>
    <w:tmpl w:val="4D0ADDF6"/>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187C73E4"/>
    <w:multiLevelType w:val="hybridMultilevel"/>
    <w:tmpl w:val="08D0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92A10D6"/>
    <w:multiLevelType w:val="hybridMultilevel"/>
    <w:tmpl w:val="80C8F656"/>
    <w:lvl w:ilvl="0" w:tplc="0922E140">
      <w:start w:val="1"/>
      <w:numFmt w:val="taiwaneseCountingThousand"/>
      <w:lvlText w:val="%1、"/>
      <w:lvlJc w:val="left"/>
      <w:pPr>
        <w:ind w:left="480"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747F57"/>
    <w:multiLevelType w:val="hybridMultilevel"/>
    <w:tmpl w:val="E46212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C424AA7"/>
    <w:multiLevelType w:val="hybridMultilevel"/>
    <w:tmpl w:val="5D3C309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1451CEB"/>
    <w:multiLevelType w:val="hybridMultilevel"/>
    <w:tmpl w:val="92AC536E"/>
    <w:lvl w:ilvl="0" w:tplc="1572FDD4">
      <w:start w:val="1"/>
      <w:numFmt w:val="taiwaneseCountingThousand"/>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712BD4"/>
    <w:multiLevelType w:val="hybridMultilevel"/>
    <w:tmpl w:val="E58CE3D4"/>
    <w:lvl w:ilvl="0" w:tplc="04090011">
      <w:start w:val="1"/>
      <w:numFmt w:val="upperLetter"/>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15:restartNumberingAfterBreak="0">
    <w:nsid w:val="28795A85"/>
    <w:multiLevelType w:val="hybridMultilevel"/>
    <w:tmpl w:val="D87811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AD44699"/>
    <w:multiLevelType w:val="hybridMultilevel"/>
    <w:tmpl w:val="E0F2628A"/>
    <w:lvl w:ilvl="0" w:tplc="5A36329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B922F8B"/>
    <w:multiLevelType w:val="hybridMultilevel"/>
    <w:tmpl w:val="5A246A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BA10B10"/>
    <w:multiLevelType w:val="hybridMultilevel"/>
    <w:tmpl w:val="187CBE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026C5A"/>
    <w:multiLevelType w:val="hybridMultilevel"/>
    <w:tmpl w:val="EACAFEBE"/>
    <w:lvl w:ilvl="0" w:tplc="04090001">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19" w15:restartNumberingAfterBreak="0">
    <w:nsid w:val="2DC103D0"/>
    <w:multiLevelType w:val="hybridMultilevel"/>
    <w:tmpl w:val="A2D0A2FC"/>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2F2A2A8C"/>
    <w:multiLevelType w:val="hybridMultilevel"/>
    <w:tmpl w:val="ECCA899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36077735"/>
    <w:multiLevelType w:val="hybridMultilevel"/>
    <w:tmpl w:val="89120EC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39E016C8"/>
    <w:multiLevelType w:val="hybridMultilevel"/>
    <w:tmpl w:val="6B02CBDC"/>
    <w:lvl w:ilvl="0" w:tplc="0409000F">
      <w:start w:val="1"/>
      <w:numFmt w:val="decimal"/>
      <w:lvlText w:val="%1."/>
      <w:lvlJc w:val="left"/>
      <w:pPr>
        <w:ind w:left="1331" w:hanging="480"/>
      </w:pPr>
    </w:lvl>
    <w:lvl w:ilvl="1" w:tplc="50A66160">
      <w:start w:val="1"/>
      <w:numFmt w:val="bullet"/>
      <w:lvlText w:val=""/>
      <w:lvlJc w:val="left"/>
      <w:pPr>
        <w:ind w:left="2385" w:hanging="465"/>
      </w:pPr>
      <w:rPr>
        <w:rFonts w:ascii="標楷體" w:eastAsia="標楷體" w:hAnsi="標楷體" w:cs="標楷體" w:hint="eastAsia"/>
      </w:rPr>
    </w:lvl>
    <w:lvl w:ilvl="2" w:tplc="58623C34">
      <w:start w:val="1"/>
      <w:numFmt w:val="taiwaneseCountingThousand"/>
      <w:lvlText w:val="%3、"/>
      <w:lvlJc w:val="left"/>
      <w:pPr>
        <w:ind w:left="2880" w:hanging="480"/>
      </w:pPr>
      <w:rPr>
        <w:rFonts w:hint="eastAsia"/>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9E67D75"/>
    <w:multiLevelType w:val="hybridMultilevel"/>
    <w:tmpl w:val="AB58E276"/>
    <w:lvl w:ilvl="0" w:tplc="8F4CC1E0">
      <w:start w:val="1"/>
      <w:numFmt w:val="decimal"/>
      <w:lvlText w:val="%1."/>
      <w:lvlJc w:val="left"/>
      <w:pPr>
        <w:ind w:left="1440" w:hanging="480"/>
      </w:pPr>
      <w:rPr>
        <w:sz w:val="24"/>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B2C3DAD"/>
    <w:multiLevelType w:val="hybridMultilevel"/>
    <w:tmpl w:val="70EA51D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3DD1462D"/>
    <w:multiLevelType w:val="hybridMultilevel"/>
    <w:tmpl w:val="729AFD4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2770" w:hanging="480"/>
      </w:pPr>
      <w:rPr>
        <w:rFonts w:ascii="Wingdings" w:hAnsi="Wingdings" w:hint="default"/>
      </w:rPr>
    </w:lvl>
    <w:lvl w:ilvl="2" w:tplc="04090005" w:tentative="1">
      <w:start w:val="1"/>
      <w:numFmt w:val="bullet"/>
      <w:lvlText w:val=""/>
      <w:lvlJc w:val="left"/>
      <w:pPr>
        <w:ind w:left="3250" w:hanging="480"/>
      </w:pPr>
      <w:rPr>
        <w:rFonts w:ascii="Wingdings" w:hAnsi="Wingdings" w:hint="default"/>
      </w:rPr>
    </w:lvl>
    <w:lvl w:ilvl="3" w:tplc="04090001" w:tentative="1">
      <w:start w:val="1"/>
      <w:numFmt w:val="bullet"/>
      <w:lvlText w:val=""/>
      <w:lvlJc w:val="left"/>
      <w:pPr>
        <w:ind w:left="3730" w:hanging="480"/>
      </w:pPr>
      <w:rPr>
        <w:rFonts w:ascii="Wingdings" w:hAnsi="Wingdings" w:hint="default"/>
      </w:rPr>
    </w:lvl>
    <w:lvl w:ilvl="4" w:tplc="04090003" w:tentative="1">
      <w:start w:val="1"/>
      <w:numFmt w:val="bullet"/>
      <w:lvlText w:val=""/>
      <w:lvlJc w:val="left"/>
      <w:pPr>
        <w:ind w:left="4210" w:hanging="480"/>
      </w:pPr>
      <w:rPr>
        <w:rFonts w:ascii="Wingdings" w:hAnsi="Wingdings" w:hint="default"/>
      </w:rPr>
    </w:lvl>
    <w:lvl w:ilvl="5" w:tplc="04090005" w:tentative="1">
      <w:start w:val="1"/>
      <w:numFmt w:val="bullet"/>
      <w:lvlText w:val=""/>
      <w:lvlJc w:val="left"/>
      <w:pPr>
        <w:ind w:left="4690" w:hanging="480"/>
      </w:pPr>
      <w:rPr>
        <w:rFonts w:ascii="Wingdings" w:hAnsi="Wingdings" w:hint="default"/>
      </w:rPr>
    </w:lvl>
    <w:lvl w:ilvl="6" w:tplc="04090001" w:tentative="1">
      <w:start w:val="1"/>
      <w:numFmt w:val="bullet"/>
      <w:lvlText w:val=""/>
      <w:lvlJc w:val="left"/>
      <w:pPr>
        <w:ind w:left="5170" w:hanging="480"/>
      </w:pPr>
      <w:rPr>
        <w:rFonts w:ascii="Wingdings" w:hAnsi="Wingdings" w:hint="default"/>
      </w:rPr>
    </w:lvl>
    <w:lvl w:ilvl="7" w:tplc="04090003" w:tentative="1">
      <w:start w:val="1"/>
      <w:numFmt w:val="bullet"/>
      <w:lvlText w:val=""/>
      <w:lvlJc w:val="left"/>
      <w:pPr>
        <w:ind w:left="5650" w:hanging="480"/>
      </w:pPr>
      <w:rPr>
        <w:rFonts w:ascii="Wingdings" w:hAnsi="Wingdings" w:hint="default"/>
      </w:rPr>
    </w:lvl>
    <w:lvl w:ilvl="8" w:tplc="04090005" w:tentative="1">
      <w:start w:val="1"/>
      <w:numFmt w:val="bullet"/>
      <w:lvlText w:val=""/>
      <w:lvlJc w:val="left"/>
      <w:pPr>
        <w:ind w:left="6130" w:hanging="480"/>
      </w:pPr>
      <w:rPr>
        <w:rFonts w:ascii="Wingdings" w:hAnsi="Wingdings" w:hint="default"/>
      </w:rPr>
    </w:lvl>
  </w:abstractNum>
  <w:abstractNum w:abstractNumId="26" w15:restartNumberingAfterBreak="0">
    <w:nsid w:val="41D83B80"/>
    <w:multiLevelType w:val="hybridMultilevel"/>
    <w:tmpl w:val="7EC483DE"/>
    <w:lvl w:ilvl="0" w:tplc="04090013">
      <w:start w:val="1"/>
      <w:numFmt w:val="upperRoman"/>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7" w15:restartNumberingAfterBreak="0">
    <w:nsid w:val="43C9479E"/>
    <w:multiLevelType w:val="hybridMultilevel"/>
    <w:tmpl w:val="2FAAE28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8" w15:restartNumberingAfterBreak="0">
    <w:nsid w:val="47C52138"/>
    <w:multiLevelType w:val="hybridMultilevel"/>
    <w:tmpl w:val="75666586"/>
    <w:lvl w:ilvl="0" w:tplc="6EFAF52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2F594D"/>
    <w:multiLevelType w:val="hybridMultilevel"/>
    <w:tmpl w:val="343063E4"/>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4D7256FE"/>
    <w:multiLevelType w:val="hybridMultilevel"/>
    <w:tmpl w:val="EA382DFC"/>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1" w15:restartNumberingAfterBreak="0">
    <w:nsid w:val="527E629B"/>
    <w:multiLevelType w:val="hybridMultilevel"/>
    <w:tmpl w:val="7DDA8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716A1"/>
    <w:multiLevelType w:val="hybridMultilevel"/>
    <w:tmpl w:val="32AEBBC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F025C0"/>
    <w:multiLevelType w:val="hybridMultilevel"/>
    <w:tmpl w:val="3806C43E"/>
    <w:lvl w:ilvl="0" w:tplc="0409000F">
      <w:start w:val="1"/>
      <w:numFmt w:val="decimal"/>
      <w:lvlText w:val="%1."/>
      <w:lvlJc w:val="left"/>
      <w:pPr>
        <w:ind w:left="1331" w:hanging="480"/>
      </w:pPr>
    </w:lvl>
    <w:lvl w:ilvl="1" w:tplc="50A66160">
      <w:start w:val="1"/>
      <w:numFmt w:val="bullet"/>
      <w:lvlText w:val=""/>
      <w:lvlJc w:val="left"/>
      <w:pPr>
        <w:ind w:left="2385" w:hanging="465"/>
      </w:pPr>
      <w:rPr>
        <w:rFonts w:ascii="標楷體" w:eastAsia="標楷體" w:hAnsi="標楷體" w:cs="標楷體" w:hint="eastAsia"/>
      </w:rPr>
    </w:lvl>
    <w:lvl w:ilvl="2" w:tplc="58623C34">
      <w:start w:val="1"/>
      <w:numFmt w:val="taiwaneseCountingThousand"/>
      <w:lvlText w:val="%3、"/>
      <w:lvlJc w:val="left"/>
      <w:pPr>
        <w:ind w:left="2880" w:hanging="480"/>
      </w:pPr>
      <w:rPr>
        <w:rFonts w:hint="eastAsia"/>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610D73EC"/>
    <w:multiLevelType w:val="hybridMultilevel"/>
    <w:tmpl w:val="E9841170"/>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5" w15:restartNumberingAfterBreak="0">
    <w:nsid w:val="6166540B"/>
    <w:multiLevelType w:val="hybridMultilevel"/>
    <w:tmpl w:val="E58CE3D4"/>
    <w:lvl w:ilvl="0" w:tplc="04090011">
      <w:start w:val="1"/>
      <w:numFmt w:val="upperLetter"/>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6" w15:restartNumberingAfterBreak="0">
    <w:nsid w:val="63975D09"/>
    <w:multiLevelType w:val="hybridMultilevel"/>
    <w:tmpl w:val="5778F6C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47C2299"/>
    <w:multiLevelType w:val="hybridMultilevel"/>
    <w:tmpl w:val="E58CE3D4"/>
    <w:lvl w:ilvl="0" w:tplc="04090011">
      <w:start w:val="1"/>
      <w:numFmt w:val="upperLetter"/>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8" w15:restartNumberingAfterBreak="0">
    <w:nsid w:val="65194AF4"/>
    <w:multiLevelType w:val="hybridMultilevel"/>
    <w:tmpl w:val="27568678"/>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9" w15:restartNumberingAfterBreak="0">
    <w:nsid w:val="65216CBF"/>
    <w:multiLevelType w:val="hybridMultilevel"/>
    <w:tmpl w:val="3806C43E"/>
    <w:lvl w:ilvl="0" w:tplc="0409000F">
      <w:start w:val="1"/>
      <w:numFmt w:val="decimal"/>
      <w:lvlText w:val="%1."/>
      <w:lvlJc w:val="left"/>
      <w:pPr>
        <w:ind w:left="1331" w:hanging="480"/>
      </w:pPr>
    </w:lvl>
    <w:lvl w:ilvl="1" w:tplc="50A66160">
      <w:start w:val="1"/>
      <w:numFmt w:val="bullet"/>
      <w:lvlText w:val=""/>
      <w:lvlJc w:val="left"/>
      <w:pPr>
        <w:ind w:left="2385" w:hanging="465"/>
      </w:pPr>
      <w:rPr>
        <w:rFonts w:ascii="標楷體" w:eastAsia="標楷體" w:hAnsi="標楷體" w:cs="標楷體" w:hint="eastAsia"/>
      </w:rPr>
    </w:lvl>
    <w:lvl w:ilvl="2" w:tplc="58623C34">
      <w:start w:val="1"/>
      <w:numFmt w:val="taiwaneseCountingThousand"/>
      <w:lvlText w:val="%3、"/>
      <w:lvlJc w:val="left"/>
      <w:pPr>
        <w:ind w:left="2880" w:hanging="480"/>
      </w:pPr>
      <w:rPr>
        <w:rFonts w:hint="eastAsia"/>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676C665C"/>
    <w:multiLevelType w:val="hybridMultilevel"/>
    <w:tmpl w:val="C8C2789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15:restartNumberingAfterBreak="0">
    <w:nsid w:val="6A480E2E"/>
    <w:multiLevelType w:val="hybridMultilevel"/>
    <w:tmpl w:val="B3FEA75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6DE4225F"/>
    <w:multiLevelType w:val="hybridMultilevel"/>
    <w:tmpl w:val="52F86E92"/>
    <w:lvl w:ilvl="0" w:tplc="04090011">
      <w:start w:val="1"/>
      <w:numFmt w:val="upperLetter"/>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3" w15:restartNumberingAfterBreak="0">
    <w:nsid w:val="6E9C2A33"/>
    <w:multiLevelType w:val="hybridMultilevel"/>
    <w:tmpl w:val="71461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4" w15:restartNumberingAfterBreak="0">
    <w:nsid w:val="71940F73"/>
    <w:multiLevelType w:val="hybridMultilevel"/>
    <w:tmpl w:val="4A7E1306"/>
    <w:lvl w:ilvl="0" w:tplc="8A3A7CC4">
      <w:start w:val="1"/>
      <w:numFmt w:val="upperLetter"/>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5" w15:restartNumberingAfterBreak="0">
    <w:nsid w:val="7300230D"/>
    <w:multiLevelType w:val="hybridMultilevel"/>
    <w:tmpl w:val="161CA8D6"/>
    <w:lvl w:ilvl="0" w:tplc="04090001">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46" w15:restartNumberingAfterBreak="0">
    <w:nsid w:val="73BA65EC"/>
    <w:multiLevelType w:val="hybridMultilevel"/>
    <w:tmpl w:val="F3C09B40"/>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2487" w:hanging="480"/>
      </w:pPr>
      <w:rPr>
        <w:rFonts w:ascii="Wingdings" w:hAnsi="Wingdings" w:hint="default"/>
      </w:rPr>
    </w:lvl>
    <w:lvl w:ilvl="2" w:tplc="04090005" w:tentative="1">
      <w:start w:val="1"/>
      <w:numFmt w:val="bullet"/>
      <w:lvlText w:val=""/>
      <w:lvlJc w:val="left"/>
      <w:pPr>
        <w:ind w:left="2967" w:hanging="480"/>
      </w:pPr>
      <w:rPr>
        <w:rFonts w:ascii="Wingdings" w:hAnsi="Wingdings" w:hint="default"/>
      </w:rPr>
    </w:lvl>
    <w:lvl w:ilvl="3" w:tplc="04090001" w:tentative="1">
      <w:start w:val="1"/>
      <w:numFmt w:val="bullet"/>
      <w:lvlText w:val=""/>
      <w:lvlJc w:val="left"/>
      <w:pPr>
        <w:ind w:left="3447" w:hanging="480"/>
      </w:pPr>
      <w:rPr>
        <w:rFonts w:ascii="Wingdings" w:hAnsi="Wingdings" w:hint="default"/>
      </w:rPr>
    </w:lvl>
    <w:lvl w:ilvl="4" w:tplc="04090003" w:tentative="1">
      <w:start w:val="1"/>
      <w:numFmt w:val="bullet"/>
      <w:lvlText w:val=""/>
      <w:lvlJc w:val="left"/>
      <w:pPr>
        <w:ind w:left="3927" w:hanging="480"/>
      </w:pPr>
      <w:rPr>
        <w:rFonts w:ascii="Wingdings" w:hAnsi="Wingdings" w:hint="default"/>
      </w:rPr>
    </w:lvl>
    <w:lvl w:ilvl="5" w:tplc="04090005" w:tentative="1">
      <w:start w:val="1"/>
      <w:numFmt w:val="bullet"/>
      <w:lvlText w:val=""/>
      <w:lvlJc w:val="left"/>
      <w:pPr>
        <w:ind w:left="4407" w:hanging="480"/>
      </w:pPr>
      <w:rPr>
        <w:rFonts w:ascii="Wingdings" w:hAnsi="Wingdings" w:hint="default"/>
      </w:rPr>
    </w:lvl>
    <w:lvl w:ilvl="6" w:tplc="04090001" w:tentative="1">
      <w:start w:val="1"/>
      <w:numFmt w:val="bullet"/>
      <w:lvlText w:val=""/>
      <w:lvlJc w:val="left"/>
      <w:pPr>
        <w:ind w:left="4887" w:hanging="480"/>
      </w:pPr>
      <w:rPr>
        <w:rFonts w:ascii="Wingdings" w:hAnsi="Wingdings" w:hint="default"/>
      </w:rPr>
    </w:lvl>
    <w:lvl w:ilvl="7" w:tplc="04090003" w:tentative="1">
      <w:start w:val="1"/>
      <w:numFmt w:val="bullet"/>
      <w:lvlText w:val=""/>
      <w:lvlJc w:val="left"/>
      <w:pPr>
        <w:ind w:left="5367" w:hanging="480"/>
      </w:pPr>
      <w:rPr>
        <w:rFonts w:ascii="Wingdings" w:hAnsi="Wingdings" w:hint="default"/>
      </w:rPr>
    </w:lvl>
    <w:lvl w:ilvl="8" w:tplc="04090005" w:tentative="1">
      <w:start w:val="1"/>
      <w:numFmt w:val="bullet"/>
      <w:lvlText w:val=""/>
      <w:lvlJc w:val="left"/>
      <w:pPr>
        <w:ind w:left="5847" w:hanging="480"/>
      </w:pPr>
      <w:rPr>
        <w:rFonts w:ascii="Wingdings" w:hAnsi="Wingdings" w:hint="default"/>
      </w:rPr>
    </w:lvl>
  </w:abstractNum>
  <w:abstractNum w:abstractNumId="47" w15:restartNumberingAfterBreak="0">
    <w:nsid w:val="76F7221F"/>
    <w:multiLevelType w:val="hybridMultilevel"/>
    <w:tmpl w:val="46BE525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8F34DE2"/>
    <w:multiLevelType w:val="hybridMultilevel"/>
    <w:tmpl w:val="0582B634"/>
    <w:lvl w:ilvl="0" w:tplc="04090011">
      <w:start w:val="1"/>
      <w:numFmt w:val="upperLetter"/>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9" w15:restartNumberingAfterBreak="0">
    <w:nsid w:val="79852888"/>
    <w:multiLevelType w:val="hybridMultilevel"/>
    <w:tmpl w:val="3168F2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8"/>
  </w:num>
  <w:num w:numId="3">
    <w:abstractNumId w:val="18"/>
  </w:num>
  <w:num w:numId="4">
    <w:abstractNumId w:val="45"/>
  </w:num>
  <w:num w:numId="5">
    <w:abstractNumId w:val="2"/>
  </w:num>
  <w:num w:numId="6">
    <w:abstractNumId w:val="44"/>
  </w:num>
  <w:num w:numId="7">
    <w:abstractNumId w:val="25"/>
  </w:num>
  <w:num w:numId="8">
    <w:abstractNumId w:val="46"/>
  </w:num>
  <w:num w:numId="9">
    <w:abstractNumId w:val="41"/>
  </w:num>
  <w:num w:numId="10">
    <w:abstractNumId w:val="1"/>
  </w:num>
  <w:num w:numId="11">
    <w:abstractNumId w:val="11"/>
  </w:num>
  <w:num w:numId="12">
    <w:abstractNumId w:val="23"/>
  </w:num>
  <w:num w:numId="13">
    <w:abstractNumId w:val="21"/>
  </w:num>
  <w:num w:numId="14">
    <w:abstractNumId w:val="19"/>
  </w:num>
  <w:num w:numId="15">
    <w:abstractNumId w:val="16"/>
  </w:num>
  <w:num w:numId="16">
    <w:abstractNumId w:val="24"/>
  </w:num>
  <w:num w:numId="17">
    <w:abstractNumId w:val="17"/>
  </w:num>
  <w:num w:numId="18">
    <w:abstractNumId w:val="31"/>
  </w:num>
  <w:num w:numId="19">
    <w:abstractNumId w:val="5"/>
  </w:num>
  <w:num w:numId="20">
    <w:abstractNumId w:val="0"/>
  </w:num>
  <w:num w:numId="21">
    <w:abstractNumId w:val="47"/>
  </w:num>
  <w:num w:numId="22">
    <w:abstractNumId w:val="42"/>
  </w:num>
  <w:num w:numId="23">
    <w:abstractNumId w:val="20"/>
  </w:num>
  <w:num w:numId="24">
    <w:abstractNumId w:val="7"/>
  </w:num>
  <w:num w:numId="25">
    <w:abstractNumId w:val="33"/>
  </w:num>
  <w:num w:numId="26">
    <w:abstractNumId w:val="6"/>
  </w:num>
  <w:num w:numId="27">
    <w:abstractNumId w:val="28"/>
  </w:num>
  <w:num w:numId="28">
    <w:abstractNumId w:val="13"/>
  </w:num>
  <w:num w:numId="29">
    <w:abstractNumId w:val="43"/>
  </w:num>
  <w:num w:numId="30">
    <w:abstractNumId w:val="14"/>
  </w:num>
  <w:num w:numId="31">
    <w:abstractNumId w:val="36"/>
  </w:num>
  <w:num w:numId="32">
    <w:abstractNumId w:val="30"/>
  </w:num>
  <w:num w:numId="33">
    <w:abstractNumId w:val="10"/>
  </w:num>
  <w:num w:numId="34">
    <w:abstractNumId w:val="22"/>
  </w:num>
  <w:num w:numId="35">
    <w:abstractNumId w:val="39"/>
  </w:num>
  <w:num w:numId="36">
    <w:abstractNumId w:val="9"/>
  </w:num>
  <w:num w:numId="37">
    <w:abstractNumId w:val="35"/>
  </w:num>
  <w:num w:numId="38">
    <w:abstractNumId w:val="32"/>
  </w:num>
  <w:num w:numId="39">
    <w:abstractNumId w:val="38"/>
  </w:num>
  <w:num w:numId="40">
    <w:abstractNumId w:val="12"/>
  </w:num>
  <w:num w:numId="41">
    <w:abstractNumId w:val="3"/>
  </w:num>
  <w:num w:numId="42">
    <w:abstractNumId w:val="15"/>
  </w:num>
  <w:num w:numId="43">
    <w:abstractNumId w:val="26"/>
  </w:num>
  <w:num w:numId="44">
    <w:abstractNumId w:val="29"/>
  </w:num>
  <w:num w:numId="45">
    <w:abstractNumId w:val="48"/>
  </w:num>
  <w:num w:numId="46">
    <w:abstractNumId w:val="34"/>
  </w:num>
  <w:num w:numId="47">
    <w:abstractNumId w:val="40"/>
  </w:num>
  <w:num w:numId="48">
    <w:abstractNumId w:val="37"/>
  </w:num>
  <w:num w:numId="49">
    <w:abstractNumId w:val="27"/>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63"/>
    <w:rsid w:val="00042556"/>
    <w:rsid w:val="000578E3"/>
    <w:rsid w:val="00064B3A"/>
    <w:rsid w:val="00081258"/>
    <w:rsid w:val="000D1E35"/>
    <w:rsid w:val="000E25C7"/>
    <w:rsid w:val="000F66C0"/>
    <w:rsid w:val="0010215B"/>
    <w:rsid w:val="0013054C"/>
    <w:rsid w:val="0013686C"/>
    <w:rsid w:val="00182BC0"/>
    <w:rsid w:val="001C10B9"/>
    <w:rsid w:val="001E137D"/>
    <w:rsid w:val="00216476"/>
    <w:rsid w:val="002412D3"/>
    <w:rsid w:val="0025488D"/>
    <w:rsid w:val="002A35F5"/>
    <w:rsid w:val="00346AA3"/>
    <w:rsid w:val="00355720"/>
    <w:rsid w:val="003A2C39"/>
    <w:rsid w:val="003A4BD9"/>
    <w:rsid w:val="003C1757"/>
    <w:rsid w:val="003C38B1"/>
    <w:rsid w:val="00422578"/>
    <w:rsid w:val="00474D52"/>
    <w:rsid w:val="004A1089"/>
    <w:rsid w:val="004A71AB"/>
    <w:rsid w:val="004C6933"/>
    <w:rsid w:val="004E6C67"/>
    <w:rsid w:val="0051700D"/>
    <w:rsid w:val="00521E5F"/>
    <w:rsid w:val="0053671C"/>
    <w:rsid w:val="0056719C"/>
    <w:rsid w:val="005A3580"/>
    <w:rsid w:val="005E54C6"/>
    <w:rsid w:val="005E6BE2"/>
    <w:rsid w:val="00610938"/>
    <w:rsid w:val="006B35D2"/>
    <w:rsid w:val="00763F50"/>
    <w:rsid w:val="007972A6"/>
    <w:rsid w:val="007A4A85"/>
    <w:rsid w:val="007E0CC9"/>
    <w:rsid w:val="007E5158"/>
    <w:rsid w:val="007F09E8"/>
    <w:rsid w:val="0081559E"/>
    <w:rsid w:val="00843E2C"/>
    <w:rsid w:val="008639ED"/>
    <w:rsid w:val="00881312"/>
    <w:rsid w:val="0088502A"/>
    <w:rsid w:val="008B0A23"/>
    <w:rsid w:val="008B2507"/>
    <w:rsid w:val="008E529A"/>
    <w:rsid w:val="009126B9"/>
    <w:rsid w:val="009420E0"/>
    <w:rsid w:val="009837B5"/>
    <w:rsid w:val="009A6372"/>
    <w:rsid w:val="009D722A"/>
    <w:rsid w:val="00A04591"/>
    <w:rsid w:val="00A25FE2"/>
    <w:rsid w:val="00A26BEC"/>
    <w:rsid w:val="00A666F6"/>
    <w:rsid w:val="00A77D9C"/>
    <w:rsid w:val="00A9012A"/>
    <w:rsid w:val="00A9498B"/>
    <w:rsid w:val="00AD521E"/>
    <w:rsid w:val="00B07D0F"/>
    <w:rsid w:val="00B16B65"/>
    <w:rsid w:val="00B17E1B"/>
    <w:rsid w:val="00B76385"/>
    <w:rsid w:val="00BA07E9"/>
    <w:rsid w:val="00BC1265"/>
    <w:rsid w:val="00BF22C6"/>
    <w:rsid w:val="00C74EDC"/>
    <w:rsid w:val="00CC1A25"/>
    <w:rsid w:val="00CD6C8F"/>
    <w:rsid w:val="00CF7842"/>
    <w:rsid w:val="00D05D9F"/>
    <w:rsid w:val="00D06610"/>
    <w:rsid w:val="00D22D74"/>
    <w:rsid w:val="00D26CB9"/>
    <w:rsid w:val="00D568B1"/>
    <w:rsid w:val="00DC2F12"/>
    <w:rsid w:val="00DD299B"/>
    <w:rsid w:val="00DD3FA5"/>
    <w:rsid w:val="00E3299E"/>
    <w:rsid w:val="00E407C5"/>
    <w:rsid w:val="00E40FF9"/>
    <w:rsid w:val="00E42519"/>
    <w:rsid w:val="00E467F3"/>
    <w:rsid w:val="00E80FE8"/>
    <w:rsid w:val="00E812DE"/>
    <w:rsid w:val="00E85245"/>
    <w:rsid w:val="00EC4EE6"/>
    <w:rsid w:val="00F02921"/>
    <w:rsid w:val="00F20774"/>
    <w:rsid w:val="00F42063"/>
    <w:rsid w:val="00F44321"/>
    <w:rsid w:val="00F474AD"/>
    <w:rsid w:val="00F7009F"/>
    <w:rsid w:val="00FC15AF"/>
    <w:rsid w:val="00FD0F95"/>
    <w:rsid w:val="00FD3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407D3-4B19-434F-89DD-23B7788F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AB"/>
  </w:style>
  <w:style w:type="paragraph" w:styleId="1">
    <w:name w:val="heading 1"/>
    <w:basedOn w:val="a"/>
    <w:next w:val="a"/>
    <w:link w:val="10"/>
    <w:uiPriority w:val="9"/>
    <w:qFormat/>
    <w:rsid w:val="00843E2C"/>
    <w:pPr>
      <w:pBdr>
        <w:top w:val="single" w:sz="24" w:space="0" w:color="D0104C"/>
        <w:left w:val="single" w:sz="24" w:space="0" w:color="D0104C"/>
        <w:bottom w:val="single" w:sz="24" w:space="0" w:color="D0104C"/>
        <w:right w:val="single" w:sz="24" w:space="0" w:color="D0104C"/>
      </w:pBdr>
      <w:shd w:val="clear" w:color="auto" w:fill="DB4D6D"/>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843E2C"/>
    <w:pPr>
      <w:pBdr>
        <w:top w:val="single" w:sz="24" w:space="0" w:color="F8C3CD"/>
        <w:left w:val="single" w:sz="24" w:space="0" w:color="F8C3CD"/>
        <w:bottom w:val="single" w:sz="24" w:space="0" w:color="F8C3CD"/>
        <w:right w:val="single" w:sz="24" w:space="0" w:color="F8C3CD"/>
      </w:pBdr>
      <w:shd w:val="clear" w:color="auto" w:fill="F8C3CD"/>
      <w:spacing w:after="0"/>
      <w:outlineLvl w:val="1"/>
    </w:pPr>
    <w:rPr>
      <w:caps/>
      <w:spacing w:val="15"/>
    </w:rPr>
  </w:style>
  <w:style w:type="paragraph" w:styleId="3">
    <w:name w:val="heading 3"/>
    <w:basedOn w:val="a"/>
    <w:next w:val="a"/>
    <w:link w:val="30"/>
    <w:uiPriority w:val="9"/>
    <w:unhideWhenUsed/>
    <w:rsid w:val="00F42063"/>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autoRedefine/>
    <w:uiPriority w:val="9"/>
    <w:unhideWhenUsed/>
    <w:qFormat/>
    <w:rsid w:val="00DD299B"/>
    <w:pPr>
      <w:pBdr>
        <w:left w:val="thickThinSmallGap" w:sz="24" w:space="0" w:color="DB4D6D"/>
        <w:bottom w:val="thickThinSmallGap" w:sz="24" w:space="1" w:color="DB4D6D"/>
      </w:pBdr>
      <w:spacing w:before="200" w:after="0"/>
      <w:ind w:left="680" w:rightChars="100" w:right="200"/>
      <w:outlineLvl w:val="3"/>
    </w:pPr>
    <w:rPr>
      <w:b/>
      <w:caps/>
      <w:color w:val="DB4D6D"/>
      <w:spacing w:val="10"/>
      <w:sz w:val="32"/>
    </w:rPr>
  </w:style>
  <w:style w:type="paragraph" w:styleId="5">
    <w:name w:val="heading 5"/>
    <w:basedOn w:val="a"/>
    <w:next w:val="a"/>
    <w:link w:val="50"/>
    <w:autoRedefine/>
    <w:uiPriority w:val="9"/>
    <w:unhideWhenUsed/>
    <w:rsid w:val="003C1757"/>
    <w:pPr>
      <w:pBdr>
        <w:left w:val="dotDash" w:sz="4" w:space="0" w:color="E84C22" w:themeColor="accent1"/>
        <w:bottom w:val="dotDash" w:sz="4" w:space="1" w:color="E84C22" w:themeColor="accent1"/>
      </w:pBdr>
      <w:spacing w:before="200" w:after="0" w:line="240" w:lineRule="auto"/>
      <w:ind w:leftChars="100" w:left="200" w:rightChars="100" w:right="200"/>
      <w:outlineLvl w:val="4"/>
    </w:pPr>
    <w:rPr>
      <w:caps/>
      <w:color w:val="B43412" w:themeColor="accent1" w:themeShade="BF"/>
      <w:spacing w:val="10"/>
    </w:rPr>
  </w:style>
  <w:style w:type="paragraph" w:styleId="6">
    <w:name w:val="heading 6"/>
    <w:basedOn w:val="a"/>
    <w:next w:val="a"/>
    <w:link w:val="60"/>
    <w:uiPriority w:val="9"/>
    <w:unhideWhenUsed/>
    <w:qFormat/>
    <w:rsid w:val="00843E2C"/>
    <w:pPr>
      <w:pBdr>
        <w:left w:val="dotted" w:sz="6" w:space="4" w:color="D05A6E"/>
        <w:bottom w:val="dotted" w:sz="6" w:space="1" w:color="D05A6E"/>
      </w:pBdr>
      <w:spacing w:before="200" w:after="0"/>
      <w:ind w:leftChars="450" w:left="450"/>
      <w:outlineLvl w:val="5"/>
    </w:pPr>
    <w:rPr>
      <w:caps/>
      <w:color w:val="D05A6E"/>
      <w:spacing w:val="10"/>
    </w:rPr>
  </w:style>
  <w:style w:type="paragraph" w:styleId="7">
    <w:name w:val="heading 7"/>
    <w:basedOn w:val="a"/>
    <w:next w:val="a"/>
    <w:link w:val="70"/>
    <w:uiPriority w:val="9"/>
    <w:unhideWhenUsed/>
    <w:qFormat/>
    <w:rsid w:val="00F42063"/>
    <w:pPr>
      <w:spacing w:before="200" w:after="0"/>
      <w:outlineLvl w:val="6"/>
    </w:pPr>
    <w:rPr>
      <w:caps/>
      <w:color w:val="B43412" w:themeColor="accent1" w:themeShade="BF"/>
      <w:spacing w:val="10"/>
    </w:rPr>
  </w:style>
  <w:style w:type="paragraph" w:styleId="8">
    <w:name w:val="heading 8"/>
    <w:basedOn w:val="a"/>
    <w:next w:val="a"/>
    <w:link w:val="80"/>
    <w:uiPriority w:val="9"/>
    <w:unhideWhenUsed/>
    <w:qFormat/>
    <w:rsid w:val="00843E2C"/>
    <w:pPr>
      <w:pBdr>
        <w:top w:val="double" w:sz="4" w:space="1" w:color="5B2413" w:themeColor="accent3" w:themeShade="80"/>
        <w:left w:val="double" w:sz="4" w:space="4" w:color="5B2413" w:themeColor="accent3" w:themeShade="80"/>
        <w:bottom w:val="double" w:sz="4" w:space="1" w:color="5B2413" w:themeColor="accent3" w:themeShade="80"/>
        <w:right w:val="double" w:sz="4" w:space="4" w:color="5B2413" w:themeColor="accent3" w:themeShade="80"/>
      </w:pBdr>
      <w:shd w:val="clear" w:color="auto" w:fill="F5D8CF" w:themeFill="accent3" w:themeFillTint="33"/>
      <w:spacing w:before="200" w:after="0"/>
      <w:outlineLvl w:val="7"/>
    </w:pPr>
    <w:rPr>
      <w:caps/>
      <w:color w:val="5B2413" w:themeColor="accent3" w:themeShade="80"/>
      <w:spacing w:val="10"/>
      <w:sz w:val="18"/>
      <w:szCs w:val="18"/>
    </w:rPr>
  </w:style>
  <w:style w:type="paragraph" w:styleId="9">
    <w:name w:val="heading 9"/>
    <w:basedOn w:val="a"/>
    <w:next w:val="a"/>
    <w:link w:val="90"/>
    <w:uiPriority w:val="9"/>
    <w:unhideWhenUsed/>
    <w:qFormat/>
    <w:rsid w:val="00474D52"/>
    <w:pPr>
      <w:pBdr>
        <w:left w:val="single" w:sz="24" w:space="4" w:color="D05A6E"/>
        <w:bottom w:val="single" w:sz="8" w:space="1" w:color="D05A6E"/>
      </w:pBdr>
      <w:spacing w:before="200" w:after="0"/>
      <w:ind w:leftChars="120" w:left="120" w:rightChars="100" w:right="100"/>
      <w:outlineLvl w:val="8"/>
    </w:pPr>
    <w:rPr>
      <w:iCs/>
      <w:caps/>
      <w:color w:val="D05A6E"/>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063"/>
    <w:pPr>
      <w:tabs>
        <w:tab w:val="center" w:pos="4153"/>
        <w:tab w:val="right" w:pos="8306"/>
      </w:tabs>
      <w:snapToGrid w:val="0"/>
    </w:pPr>
  </w:style>
  <w:style w:type="character" w:customStyle="1" w:styleId="a4">
    <w:name w:val="頁首 字元"/>
    <w:basedOn w:val="a0"/>
    <w:link w:val="a3"/>
    <w:uiPriority w:val="99"/>
    <w:rsid w:val="00F42063"/>
    <w:rPr>
      <w:sz w:val="20"/>
      <w:szCs w:val="20"/>
    </w:rPr>
  </w:style>
  <w:style w:type="paragraph" w:styleId="a5">
    <w:name w:val="footer"/>
    <w:basedOn w:val="a"/>
    <w:link w:val="a6"/>
    <w:uiPriority w:val="99"/>
    <w:unhideWhenUsed/>
    <w:rsid w:val="00F42063"/>
    <w:pPr>
      <w:tabs>
        <w:tab w:val="center" w:pos="4153"/>
        <w:tab w:val="right" w:pos="8306"/>
      </w:tabs>
      <w:snapToGrid w:val="0"/>
    </w:pPr>
  </w:style>
  <w:style w:type="character" w:customStyle="1" w:styleId="a6">
    <w:name w:val="頁尾 字元"/>
    <w:basedOn w:val="a0"/>
    <w:link w:val="a5"/>
    <w:uiPriority w:val="99"/>
    <w:rsid w:val="00F42063"/>
    <w:rPr>
      <w:sz w:val="20"/>
      <w:szCs w:val="20"/>
    </w:rPr>
  </w:style>
  <w:style w:type="character" w:styleId="a7">
    <w:name w:val="Hyperlink"/>
    <w:basedOn w:val="a0"/>
    <w:uiPriority w:val="99"/>
    <w:unhideWhenUsed/>
    <w:rsid w:val="00F42063"/>
    <w:rPr>
      <w:color w:val="CC9900" w:themeColor="hyperlink"/>
      <w:u w:val="single"/>
    </w:rPr>
  </w:style>
  <w:style w:type="character" w:customStyle="1" w:styleId="10">
    <w:name w:val="標題 1 字元"/>
    <w:basedOn w:val="a0"/>
    <w:link w:val="1"/>
    <w:uiPriority w:val="9"/>
    <w:rsid w:val="00843E2C"/>
    <w:rPr>
      <w:caps/>
      <w:color w:val="FFFFFF" w:themeColor="background1"/>
      <w:spacing w:val="15"/>
      <w:sz w:val="22"/>
      <w:szCs w:val="22"/>
      <w:shd w:val="clear" w:color="auto" w:fill="DB4D6D"/>
    </w:rPr>
  </w:style>
  <w:style w:type="character" w:customStyle="1" w:styleId="20">
    <w:name w:val="標題 2 字元"/>
    <w:basedOn w:val="a0"/>
    <w:link w:val="2"/>
    <w:uiPriority w:val="9"/>
    <w:rsid w:val="00843E2C"/>
    <w:rPr>
      <w:caps/>
      <w:spacing w:val="15"/>
      <w:shd w:val="clear" w:color="auto" w:fill="F8C3CD"/>
    </w:rPr>
  </w:style>
  <w:style w:type="character" w:customStyle="1" w:styleId="30">
    <w:name w:val="標題 3 字元"/>
    <w:basedOn w:val="a0"/>
    <w:link w:val="3"/>
    <w:uiPriority w:val="9"/>
    <w:rsid w:val="00F42063"/>
    <w:rPr>
      <w:caps/>
      <w:color w:val="77230C" w:themeColor="accent1" w:themeShade="7F"/>
      <w:spacing w:val="15"/>
    </w:rPr>
  </w:style>
  <w:style w:type="character" w:customStyle="1" w:styleId="40">
    <w:name w:val="標題 4 字元"/>
    <w:basedOn w:val="a0"/>
    <w:link w:val="4"/>
    <w:uiPriority w:val="9"/>
    <w:rsid w:val="00DD299B"/>
    <w:rPr>
      <w:b/>
      <w:caps/>
      <w:color w:val="DB4D6D"/>
      <w:spacing w:val="10"/>
      <w:sz w:val="32"/>
    </w:rPr>
  </w:style>
  <w:style w:type="character" w:customStyle="1" w:styleId="50">
    <w:name w:val="標題 5 字元"/>
    <w:basedOn w:val="a0"/>
    <w:link w:val="5"/>
    <w:uiPriority w:val="9"/>
    <w:rsid w:val="003C1757"/>
    <w:rPr>
      <w:caps/>
      <w:color w:val="B43412" w:themeColor="accent1" w:themeShade="BF"/>
      <w:spacing w:val="10"/>
    </w:rPr>
  </w:style>
  <w:style w:type="character" w:customStyle="1" w:styleId="60">
    <w:name w:val="標題 6 字元"/>
    <w:basedOn w:val="a0"/>
    <w:link w:val="6"/>
    <w:uiPriority w:val="9"/>
    <w:rsid w:val="00843E2C"/>
    <w:rPr>
      <w:caps/>
      <w:color w:val="D05A6E"/>
      <w:spacing w:val="10"/>
    </w:rPr>
  </w:style>
  <w:style w:type="character" w:customStyle="1" w:styleId="70">
    <w:name w:val="標題 7 字元"/>
    <w:basedOn w:val="a0"/>
    <w:link w:val="7"/>
    <w:uiPriority w:val="9"/>
    <w:rsid w:val="00F42063"/>
    <w:rPr>
      <w:caps/>
      <w:color w:val="B43412" w:themeColor="accent1" w:themeShade="BF"/>
      <w:spacing w:val="10"/>
    </w:rPr>
  </w:style>
  <w:style w:type="character" w:customStyle="1" w:styleId="80">
    <w:name w:val="標題 8 字元"/>
    <w:basedOn w:val="a0"/>
    <w:link w:val="8"/>
    <w:uiPriority w:val="9"/>
    <w:rsid w:val="00843E2C"/>
    <w:rPr>
      <w:caps/>
      <w:color w:val="5B2413" w:themeColor="accent3" w:themeShade="80"/>
      <w:spacing w:val="10"/>
      <w:sz w:val="18"/>
      <w:szCs w:val="18"/>
      <w:shd w:val="clear" w:color="auto" w:fill="F5D8CF" w:themeFill="accent3" w:themeFillTint="33"/>
    </w:rPr>
  </w:style>
  <w:style w:type="character" w:customStyle="1" w:styleId="90">
    <w:name w:val="標題 9 字元"/>
    <w:basedOn w:val="a0"/>
    <w:link w:val="9"/>
    <w:uiPriority w:val="9"/>
    <w:rsid w:val="00474D52"/>
    <w:rPr>
      <w:iCs/>
      <w:caps/>
      <w:color w:val="D05A6E"/>
      <w:spacing w:val="10"/>
      <w:sz w:val="18"/>
      <w:szCs w:val="18"/>
    </w:rPr>
  </w:style>
  <w:style w:type="paragraph" w:styleId="a8">
    <w:name w:val="caption"/>
    <w:basedOn w:val="a"/>
    <w:next w:val="a"/>
    <w:uiPriority w:val="35"/>
    <w:semiHidden/>
    <w:unhideWhenUsed/>
    <w:qFormat/>
    <w:rsid w:val="00F42063"/>
    <w:rPr>
      <w:b/>
      <w:bCs/>
      <w:color w:val="B43412" w:themeColor="accent1" w:themeShade="BF"/>
      <w:sz w:val="16"/>
      <w:szCs w:val="16"/>
    </w:rPr>
  </w:style>
  <w:style w:type="paragraph" w:styleId="a9">
    <w:name w:val="Title"/>
    <w:basedOn w:val="a"/>
    <w:next w:val="a"/>
    <w:link w:val="aa"/>
    <w:uiPriority w:val="10"/>
    <w:qFormat/>
    <w:rsid w:val="00F42063"/>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a">
    <w:name w:val="標題 字元"/>
    <w:basedOn w:val="a0"/>
    <w:link w:val="a9"/>
    <w:uiPriority w:val="10"/>
    <w:rsid w:val="00F42063"/>
    <w:rPr>
      <w:rFonts w:asciiTheme="majorHAnsi" w:eastAsiaTheme="majorEastAsia" w:hAnsiTheme="majorHAnsi" w:cstheme="majorBidi"/>
      <w:caps/>
      <w:color w:val="E84C22" w:themeColor="accent1"/>
      <w:spacing w:val="10"/>
      <w:sz w:val="52"/>
      <w:szCs w:val="52"/>
    </w:rPr>
  </w:style>
  <w:style w:type="paragraph" w:styleId="ab">
    <w:name w:val="Subtitle"/>
    <w:basedOn w:val="a"/>
    <w:next w:val="a"/>
    <w:link w:val="ac"/>
    <w:uiPriority w:val="11"/>
    <w:qFormat/>
    <w:rsid w:val="00F42063"/>
    <w:pPr>
      <w:spacing w:before="0" w:after="500" w:line="240" w:lineRule="auto"/>
    </w:pPr>
    <w:rPr>
      <w:caps/>
      <w:color w:val="595959" w:themeColor="text1" w:themeTint="A6"/>
      <w:spacing w:val="10"/>
      <w:sz w:val="21"/>
      <w:szCs w:val="21"/>
    </w:rPr>
  </w:style>
  <w:style w:type="character" w:customStyle="1" w:styleId="ac">
    <w:name w:val="副標題 字元"/>
    <w:basedOn w:val="a0"/>
    <w:link w:val="ab"/>
    <w:uiPriority w:val="11"/>
    <w:rsid w:val="00F42063"/>
    <w:rPr>
      <w:caps/>
      <w:color w:val="595959" w:themeColor="text1" w:themeTint="A6"/>
      <w:spacing w:val="10"/>
      <w:sz w:val="21"/>
      <w:szCs w:val="21"/>
    </w:rPr>
  </w:style>
  <w:style w:type="character" w:styleId="ad">
    <w:name w:val="Strong"/>
    <w:uiPriority w:val="22"/>
    <w:qFormat/>
    <w:rsid w:val="00F42063"/>
    <w:rPr>
      <w:b/>
      <w:bCs/>
    </w:rPr>
  </w:style>
  <w:style w:type="character" w:styleId="ae">
    <w:name w:val="Emphasis"/>
    <w:uiPriority w:val="20"/>
    <w:qFormat/>
    <w:rsid w:val="00F42063"/>
    <w:rPr>
      <w:caps/>
      <w:color w:val="77230C" w:themeColor="accent1" w:themeShade="7F"/>
      <w:spacing w:val="5"/>
    </w:rPr>
  </w:style>
  <w:style w:type="paragraph" w:styleId="af">
    <w:name w:val="No Spacing"/>
    <w:uiPriority w:val="1"/>
    <w:qFormat/>
    <w:rsid w:val="00F42063"/>
    <w:pPr>
      <w:spacing w:after="0" w:line="240" w:lineRule="auto"/>
    </w:pPr>
  </w:style>
  <w:style w:type="paragraph" w:styleId="af0">
    <w:name w:val="Quote"/>
    <w:basedOn w:val="a"/>
    <w:next w:val="a"/>
    <w:link w:val="af1"/>
    <w:uiPriority w:val="29"/>
    <w:qFormat/>
    <w:rsid w:val="00F42063"/>
    <w:rPr>
      <w:i/>
      <w:iCs/>
      <w:sz w:val="24"/>
      <w:szCs w:val="24"/>
    </w:rPr>
  </w:style>
  <w:style w:type="character" w:customStyle="1" w:styleId="af1">
    <w:name w:val="引文 字元"/>
    <w:basedOn w:val="a0"/>
    <w:link w:val="af0"/>
    <w:uiPriority w:val="29"/>
    <w:rsid w:val="00F42063"/>
    <w:rPr>
      <w:i/>
      <w:iCs/>
      <w:sz w:val="24"/>
      <w:szCs w:val="24"/>
    </w:rPr>
  </w:style>
  <w:style w:type="paragraph" w:styleId="af2">
    <w:name w:val="Intense Quote"/>
    <w:basedOn w:val="a"/>
    <w:next w:val="a"/>
    <w:link w:val="af3"/>
    <w:uiPriority w:val="30"/>
    <w:qFormat/>
    <w:rsid w:val="00F42063"/>
    <w:pPr>
      <w:spacing w:before="240" w:after="240" w:line="240" w:lineRule="auto"/>
      <w:ind w:left="1080" w:right="1080"/>
      <w:jc w:val="center"/>
    </w:pPr>
    <w:rPr>
      <w:color w:val="E84C22" w:themeColor="accent1"/>
      <w:sz w:val="24"/>
      <w:szCs w:val="24"/>
    </w:rPr>
  </w:style>
  <w:style w:type="character" w:customStyle="1" w:styleId="af3">
    <w:name w:val="鮮明引文 字元"/>
    <w:basedOn w:val="a0"/>
    <w:link w:val="af2"/>
    <w:uiPriority w:val="30"/>
    <w:rsid w:val="00F42063"/>
    <w:rPr>
      <w:color w:val="E84C22" w:themeColor="accent1"/>
      <w:sz w:val="24"/>
      <w:szCs w:val="24"/>
    </w:rPr>
  </w:style>
  <w:style w:type="character" w:styleId="af4">
    <w:name w:val="Subtle Emphasis"/>
    <w:uiPriority w:val="19"/>
    <w:qFormat/>
    <w:rsid w:val="00F42063"/>
    <w:rPr>
      <w:i/>
      <w:iCs/>
      <w:color w:val="77230C" w:themeColor="accent1" w:themeShade="7F"/>
    </w:rPr>
  </w:style>
  <w:style w:type="character" w:styleId="af5">
    <w:name w:val="Intense Emphasis"/>
    <w:uiPriority w:val="21"/>
    <w:qFormat/>
    <w:rsid w:val="00F42063"/>
    <w:rPr>
      <w:b/>
      <w:bCs/>
      <w:caps/>
      <w:color w:val="77230C" w:themeColor="accent1" w:themeShade="7F"/>
      <w:spacing w:val="10"/>
    </w:rPr>
  </w:style>
  <w:style w:type="character" w:styleId="af6">
    <w:name w:val="Subtle Reference"/>
    <w:uiPriority w:val="31"/>
    <w:qFormat/>
    <w:rsid w:val="00F42063"/>
    <w:rPr>
      <w:b/>
      <w:bCs/>
      <w:color w:val="E84C22" w:themeColor="accent1"/>
    </w:rPr>
  </w:style>
  <w:style w:type="character" w:styleId="af7">
    <w:name w:val="Intense Reference"/>
    <w:uiPriority w:val="32"/>
    <w:qFormat/>
    <w:rsid w:val="00F42063"/>
    <w:rPr>
      <w:b/>
      <w:bCs/>
      <w:i/>
      <w:iCs/>
      <w:caps/>
      <w:color w:val="E84C22" w:themeColor="accent1"/>
    </w:rPr>
  </w:style>
  <w:style w:type="character" w:styleId="af8">
    <w:name w:val="Book Title"/>
    <w:uiPriority w:val="33"/>
    <w:qFormat/>
    <w:rsid w:val="00F42063"/>
    <w:rPr>
      <w:b/>
      <w:bCs/>
      <w:i/>
      <w:iCs/>
      <w:spacing w:val="0"/>
    </w:rPr>
  </w:style>
  <w:style w:type="paragraph" w:styleId="af9">
    <w:name w:val="TOC Heading"/>
    <w:basedOn w:val="1"/>
    <w:next w:val="a"/>
    <w:uiPriority w:val="39"/>
    <w:semiHidden/>
    <w:unhideWhenUsed/>
    <w:qFormat/>
    <w:rsid w:val="00F42063"/>
    <w:pPr>
      <w:outlineLvl w:val="9"/>
    </w:pPr>
  </w:style>
  <w:style w:type="character" w:styleId="afa">
    <w:name w:val="page number"/>
    <w:basedOn w:val="a0"/>
    <w:uiPriority w:val="99"/>
    <w:unhideWhenUsed/>
    <w:rsid w:val="004C6933"/>
  </w:style>
  <w:style w:type="paragraph" w:styleId="afb">
    <w:name w:val="List Paragraph"/>
    <w:basedOn w:val="a"/>
    <w:uiPriority w:val="34"/>
    <w:qFormat/>
    <w:rsid w:val="004C6933"/>
    <w:pPr>
      <w:ind w:leftChars="200" w:left="480"/>
    </w:pPr>
  </w:style>
  <w:style w:type="table" w:styleId="afc">
    <w:name w:val="Table Grid"/>
    <w:basedOn w:val="a1"/>
    <w:uiPriority w:val="59"/>
    <w:rsid w:val="00081258"/>
    <w:pPr>
      <w:spacing w:before="0" w:line="288"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081258"/>
    <w:rPr>
      <w:sz w:val="18"/>
      <w:szCs w:val="18"/>
    </w:rPr>
  </w:style>
  <w:style w:type="paragraph" w:styleId="afe">
    <w:name w:val="annotation text"/>
    <w:basedOn w:val="a"/>
    <w:link w:val="aff"/>
    <w:uiPriority w:val="99"/>
    <w:semiHidden/>
    <w:unhideWhenUsed/>
    <w:rsid w:val="00081258"/>
  </w:style>
  <w:style w:type="character" w:customStyle="1" w:styleId="aff">
    <w:name w:val="註解文字 字元"/>
    <w:basedOn w:val="a0"/>
    <w:link w:val="afe"/>
    <w:uiPriority w:val="99"/>
    <w:semiHidden/>
    <w:rsid w:val="00081258"/>
  </w:style>
  <w:style w:type="paragraph" w:styleId="aff0">
    <w:name w:val="annotation subject"/>
    <w:basedOn w:val="afe"/>
    <w:next w:val="afe"/>
    <w:link w:val="aff1"/>
    <w:uiPriority w:val="99"/>
    <w:semiHidden/>
    <w:unhideWhenUsed/>
    <w:rsid w:val="00081258"/>
    <w:rPr>
      <w:b/>
      <w:bCs/>
    </w:rPr>
  </w:style>
  <w:style w:type="character" w:customStyle="1" w:styleId="aff1">
    <w:name w:val="註解主旨 字元"/>
    <w:basedOn w:val="aff"/>
    <w:link w:val="aff0"/>
    <w:uiPriority w:val="99"/>
    <w:semiHidden/>
    <w:rsid w:val="00081258"/>
    <w:rPr>
      <w:b/>
      <w:bCs/>
    </w:rPr>
  </w:style>
  <w:style w:type="paragraph" w:styleId="aff2">
    <w:name w:val="Balloon Text"/>
    <w:basedOn w:val="a"/>
    <w:link w:val="aff3"/>
    <w:uiPriority w:val="99"/>
    <w:semiHidden/>
    <w:unhideWhenUsed/>
    <w:rsid w:val="00081258"/>
    <w:pPr>
      <w:spacing w:before="0" w:after="0" w:line="240" w:lineRule="auto"/>
    </w:pPr>
    <w:rPr>
      <w:rFonts w:asciiTheme="majorHAnsi" w:eastAsiaTheme="majorEastAsia" w:hAnsiTheme="majorHAnsi" w:cstheme="majorBidi"/>
      <w:sz w:val="18"/>
      <w:szCs w:val="18"/>
    </w:rPr>
  </w:style>
  <w:style w:type="character" w:customStyle="1" w:styleId="aff3">
    <w:name w:val="註解方塊文字 字元"/>
    <w:basedOn w:val="a0"/>
    <w:link w:val="aff2"/>
    <w:uiPriority w:val="99"/>
    <w:semiHidden/>
    <w:rsid w:val="00081258"/>
    <w:rPr>
      <w:rFonts w:asciiTheme="majorHAnsi" w:eastAsiaTheme="majorEastAsia" w:hAnsiTheme="majorHAnsi" w:cstheme="majorBidi"/>
      <w:sz w:val="18"/>
      <w:szCs w:val="18"/>
    </w:rPr>
  </w:style>
  <w:style w:type="table" w:customStyle="1" w:styleId="11">
    <w:name w:val="表格格線1"/>
    <w:basedOn w:val="a1"/>
    <w:next w:val="afc"/>
    <w:uiPriority w:val="59"/>
    <w:rsid w:val="00AD521E"/>
    <w:pPr>
      <w:spacing w:before="0" w:line="288"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c"/>
    <w:uiPriority w:val="59"/>
    <w:rsid w:val="00AD521E"/>
    <w:pPr>
      <w:spacing w:before="0" w:line="288"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c"/>
    <w:uiPriority w:val="59"/>
    <w:rsid w:val="00DD299B"/>
    <w:pPr>
      <w:spacing w:before="0" w:line="288"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semiHidden/>
    <w:unhideWhenUsed/>
    <w:rsid w:val="00E42519"/>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0414">
      <w:bodyDiv w:val="1"/>
      <w:marLeft w:val="0"/>
      <w:marRight w:val="0"/>
      <w:marTop w:val="0"/>
      <w:marBottom w:val="0"/>
      <w:divBdr>
        <w:top w:val="none" w:sz="0" w:space="0" w:color="auto"/>
        <w:left w:val="none" w:sz="0" w:space="0" w:color="auto"/>
        <w:bottom w:val="none" w:sz="0" w:space="0" w:color="auto"/>
        <w:right w:val="none" w:sz="0" w:space="0" w:color="auto"/>
      </w:divBdr>
    </w:div>
    <w:div w:id="1165315849">
      <w:bodyDiv w:val="1"/>
      <w:marLeft w:val="0"/>
      <w:marRight w:val="0"/>
      <w:marTop w:val="0"/>
      <w:marBottom w:val="0"/>
      <w:divBdr>
        <w:top w:val="none" w:sz="0" w:space="0" w:color="auto"/>
        <w:left w:val="none" w:sz="0" w:space="0" w:color="auto"/>
        <w:bottom w:val="none" w:sz="0" w:space="0" w:color="auto"/>
        <w:right w:val="none" w:sz="0" w:space="0" w:color="auto"/>
      </w:divBdr>
    </w:div>
    <w:div w:id="16055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1F2208-9487-4C0E-842B-C496DB9E70F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zh-TW" altLang="en-US"/>
        </a:p>
      </dgm:t>
    </dgm:pt>
    <dgm:pt modelId="{EAED9696-64B8-41DA-BB3B-333A91C632E0}">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01/23(</a:t>
          </a:r>
          <a:r>
            <a:rPr lang="zh-TW" altLang="en-US" sz="1200">
              <a:latin typeface="標楷體" panose="03000509000000000000" pitchFamily="65" charset="-120"/>
              <a:ea typeface="標楷體" panose="03000509000000000000" pitchFamily="65" charset="-120"/>
            </a:rPr>
            <a:t>一</a:t>
          </a:r>
          <a:r>
            <a:rPr lang="en-US" altLang="zh-TW" sz="1200">
              <a:latin typeface="標楷體" panose="03000509000000000000" pitchFamily="65" charset="-120"/>
              <a:ea typeface="標楷體" panose="03000509000000000000" pitchFamily="65" charset="-120"/>
            </a:rPr>
            <a:t>)</a:t>
          </a:r>
        </a:p>
        <a:p>
          <a:r>
            <a:rPr lang="zh-TW" altLang="en-US" sz="1200">
              <a:latin typeface="標楷體" panose="03000509000000000000" pitchFamily="65" charset="-120"/>
              <a:ea typeface="標楷體" panose="03000509000000000000" pitchFamily="65" charset="-120"/>
            </a:rPr>
            <a:t>報名開始</a:t>
          </a:r>
        </a:p>
      </dgm:t>
    </dgm:pt>
    <dgm:pt modelId="{C9E302EF-8A6E-4240-8F09-8EC36EFE8B2F}" type="parTrans" cxnId="{C5177343-D67D-4B84-9E38-7BD527863E7E}">
      <dgm:prSet/>
      <dgm:spPr/>
      <dgm:t>
        <a:bodyPr/>
        <a:lstStyle/>
        <a:p>
          <a:endParaRPr lang="zh-TW" altLang="en-US"/>
        </a:p>
      </dgm:t>
    </dgm:pt>
    <dgm:pt modelId="{79E585FE-D9E8-4848-8293-644043A7EB5F}" type="sibTrans" cxnId="{C5177343-D67D-4B84-9E38-7BD527863E7E}">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24ACD598-2BF5-4CD4-BC71-7EF6BD6FE65E}">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03/15(</a:t>
          </a:r>
          <a:r>
            <a:rPr lang="zh-TW" altLang="en-US" sz="1200">
              <a:latin typeface="標楷體" panose="03000509000000000000" pitchFamily="65" charset="-120"/>
              <a:ea typeface="標楷體" panose="03000509000000000000" pitchFamily="65" charset="-120"/>
            </a:rPr>
            <a:t>三</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報名截止</a:t>
          </a:r>
        </a:p>
      </dgm:t>
    </dgm:pt>
    <dgm:pt modelId="{0E494033-8D26-4D1C-B3DB-958B7A6A7F9F}" type="parTrans" cxnId="{6F1332A8-541D-4273-987E-D886602B1EDB}">
      <dgm:prSet/>
      <dgm:spPr/>
      <dgm:t>
        <a:bodyPr/>
        <a:lstStyle/>
        <a:p>
          <a:endParaRPr lang="zh-TW" altLang="en-US"/>
        </a:p>
      </dgm:t>
    </dgm:pt>
    <dgm:pt modelId="{FEC39748-8C8C-44BD-B255-2FD5ABCC4EF1}" type="sibTrans" cxnId="{6F1332A8-541D-4273-987E-D886602B1EDB}">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728BFCA6-A46B-4810-99E2-529DA3A42DFC}">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03/18(</a:t>
          </a:r>
          <a:r>
            <a:rPr lang="zh-TW" altLang="en-US" sz="1200">
              <a:latin typeface="標楷體" panose="03000509000000000000" pitchFamily="65" charset="-120"/>
              <a:ea typeface="標楷體" panose="03000509000000000000" pitchFamily="65" charset="-120"/>
            </a:rPr>
            <a:t>六</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說明會</a:t>
          </a:r>
        </a:p>
      </dgm:t>
    </dgm:pt>
    <dgm:pt modelId="{0EEBA4D7-90E7-4424-8E2F-95429A678F14}" type="parTrans" cxnId="{F10C52B7-3BF3-46E5-922B-A6A71EC09191}">
      <dgm:prSet/>
      <dgm:spPr/>
      <dgm:t>
        <a:bodyPr/>
        <a:lstStyle/>
        <a:p>
          <a:endParaRPr lang="zh-TW" altLang="en-US"/>
        </a:p>
      </dgm:t>
    </dgm:pt>
    <dgm:pt modelId="{AA4BE150-26D1-4EB2-A4CA-7013EE85D930}" type="sibTrans" cxnId="{F10C52B7-3BF3-46E5-922B-A6A71EC09191}">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8A5DA4C0-7D62-46E9-8293-AC6BCEECC0FA}">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04/17(</a:t>
          </a:r>
          <a:r>
            <a:rPr lang="zh-TW" altLang="en-US" sz="1200">
              <a:latin typeface="標楷體" panose="03000509000000000000" pitchFamily="65" charset="-120"/>
              <a:ea typeface="標楷體" panose="03000509000000000000" pitchFamily="65" charset="-120"/>
            </a:rPr>
            <a:t>一</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參賽作品</a:t>
          </a:r>
          <a:r>
            <a:rPr lang="en-US" altLang="zh-TW" sz="1200">
              <a:latin typeface="標楷體" panose="03000509000000000000" pitchFamily="65" charset="-120"/>
              <a:ea typeface="標楷體" panose="03000509000000000000" pitchFamily="65" charset="-120"/>
            </a:rPr>
            <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繳交截止</a:t>
          </a:r>
        </a:p>
      </dgm:t>
    </dgm:pt>
    <dgm:pt modelId="{E54386BF-65A9-47E0-AA19-2820C085BB1F}" type="parTrans" cxnId="{4394A68E-0EB4-4DA7-A161-6AAF3DEBDE45}">
      <dgm:prSet/>
      <dgm:spPr/>
      <dgm:t>
        <a:bodyPr/>
        <a:lstStyle/>
        <a:p>
          <a:endParaRPr lang="zh-TW" altLang="en-US"/>
        </a:p>
      </dgm:t>
    </dgm:pt>
    <dgm:pt modelId="{8EB1FFF4-4E1A-4DAB-9468-D4477D01DA61}" type="sibTrans" cxnId="{4394A68E-0EB4-4DA7-A161-6AAF3DEBDE45}">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3BF7E68B-88CE-401C-B6B3-D0F3FE0D713D}">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04/22(</a:t>
          </a:r>
          <a:r>
            <a:rPr lang="zh-TW" altLang="en-US" sz="1200">
              <a:latin typeface="標楷體" panose="03000509000000000000" pitchFamily="65" charset="-120"/>
              <a:ea typeface="標楷體" panose="03000509000000000000" pitchFamily="65" charset="-120"/>
            </a:rPr>
            <a:t>六</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開放</a:t>
          </a:r>
          <a:r>
            <a:rPr lang="en-US" altLang="zh-TW" sz="1200">
              <a:latin typeface="標楷體" panose="03000509000000000000" pitchFamily="65" charset="-120"/>
              <a:ea typeface="標楷體" panose="03000509000000000000" pitchFamily="65" charset="-120"/>
            </a:rPr>
            <a:t>30</a:t>
          </a:r>
          <a:r>
            <a:rPr lang="zh-TW" altLang="en-US" sz="1200">
              <a:latin typeface="標楷體" panose="03000509000000000000" pitchFamily="65" charset="-120"/>
              <a:ea typeface="標楷體" panose="03000509000000000000" pitchFamily="65" charset="-120"/>
            </a:rPr>
            <a:t>秒</a:t>
          </a:r>
          <a:r>
            <a:rPr lang="en-US" altLang="zh-TW" sz="1200">
              <a:latin typeface="標楷體" panose="03000509000000000000" pitchFamily="65" charset="-120"/>
              <a:ea typeface="標楷體" panose="03000509000000000000" pitchFamily="65" charset="-120"/>
            </a:rPr>
            <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廣告影片</a:t>
          </a:r>
        </a:p>
      </dgm:t>
    </dgm:pt>
    <dgm:pt modelId="{C8BEF70A-BF55-4678-8E97-43EA038608A1}" type="parTrans" cxnId="{ED2E176D-DE0A-4231-B627-D4F52CF51539}">
      <dgm:prSet/>
      <dgm:spPr/>
      <dgm:t>
        <a:bodyPr/>
        <a:lstStyle/>
        <a:p>
          <a:endParaRPr lang="zh-TW" altLang="en-US"/>
        </a:p>
      </dgm:t>
    </dgm:pt>
    <dgm:pt modelId="{A2E621CB-60A4-4591-BD54-30ACCDCD2DD8}" type="sibTrans" cxnId="{ED2E176D-DE0A-4231-B627-D4F52CF51539}">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FB00CF29-3305-46F3-8A65-289E33B25FD3}">
      <dgm:prSet phldrT="[文字]" custT="1"/>
      <dgm:spPr>
        <a:solidFill>
          <a:srgbClr val="E87A90"/>
        </a:solidFill>
      </dgm:spPr>
      <dgm:t>
        <a:bodyPr/>
        <a:lstStyle/>
        <a:p>
          <a:pPr algn="ctr"/>
          <a:r>
            <a:rPr lang="en-US" altLang="zh-TW" sz="1200">
              <a:latin typeface="標楷體" panose="03000509000000000000" pitchFamily="65" charset="-120"/>
              <a:ea typeface="標楷體" panose="03000509000000000000" pitchFamily="65" charset="-120"/>
            </a:rPr>
            <a:t>04/24(</a:t>
          </a:r>
          <a:r>
            <a:rPr lang="zh-TW" altLang="en-US" sz="1200">
              <a:latin typeface="標楷體" panose="03000509000000000000" pitchFamily="65" charset="-120"/>
              <a:ea typeface="標楷體" panose="03000509000000000000" pitchFamily="65" charset="-120"/>
            </a:rPr>
            <a:t>一</a:t>
          </a:r>
          <a:r>
            <a:rPr lang="en-US" altLang="zh-TW" sz="1200">
              <a:latin typeface="標楷體" panose="03000509000000000000" pitchFamily="65" charset="-120"/>
              <a:ea typeface="標楷體" panose="03000509000000000000" pitchFamily="65" charset="-120"/>
            </a:rPr>
            <a:t>)</a:t>
          </a:r>
        </a:p>
        <a:p>
          <a:pPr algn="ctr"/>
          <a:r>
            <a:rPr lang="zh-TW" altLang="en-US" sz="1200">
              <a:latin typeface="標楷體" panose="03000509000000000000" pitchFamily="65" charset="-120"/>
              <a:ea typeface="標楷體" panose="03000509000000000000" pitchFamily="65" charset="-120"/>
            </a:rPr>
            <a:t>開放完整版影片</a:t>
          </a:r>
          <a:r>
            <a:rPr lang="en-US" altLang="zh-TW" sz="1200">
              <a:latin typeface="標楷體" panose="03000509000000000000" pitchFamily="65" charset="-120"/>
              <a:ea typeface="標楷體" panose="03000509000000000000" pitchFamily="65" charset="-120"/>
            </a:rPr>
            <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網路投票開始</a:t>
          </a:r>
        </a:p>
      </dgm:t>
    </dgm:pt>
    <dgm:pt modelId="{4DD48AF6-2992-4E37-8745-ABFE5B2E21C9}" type="parTrans" cxnId="{C7F51AD9-889B-408C-9693-6433DBB3B104}">
      <dgm:prSet/>
      <dgm:spPr/>
      <dgm:t>
        <a:bodyPr/>
        <a:lstStyle/>
        <a:p>
          <a:endParaRPr lang="zh-TW" altLang="en-US"/>
        </a:p>
      </dgm:t>
    </dgm:pt>
    <dgm:pt modelId="{D7DB743A-FD93-488E-8D13-5BA2639F90DA}" type="sibTrans" cxnId="{C7F51AD9-889B-408C-9693-6433DBB3B104}">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EAB706AF-C9CF-46CE-8566-D40031FDF149}">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05/13(</a:t>
          </a:r>
          <a:r>
            <a:rPr lang="zh-TW" altLang="en-US" sz="1200">
              <a:latin typeface="標楷體" panose="03000509000000000000" pitchFamily="65" charset="-120"/>
              <a:ea typeface="標楷體" panose="03000509000000000000" pitchFamily="65" charset="-120"/>
            </a:rPr>
            <a:t>六</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網路投票</a:t>
          </a:r>
          <a:r>
            <a:rPr lang="en-US" altLang="zh-TW" sz="1200">
              <a:latin typeface="標楷體" panose="03000509000000000000" pitchFamily="65" charset="-120"/>
              <a:ea typeface="標楷體" panose="03000509000000000000" pitchFamily="65" charset="-120"/>
            </a:rPr>
            <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截止</a:t>
          </a:r>
        </a:p>
      </dgm:t>
    </dgm:pt>
    <dgm:pt modelId="{5931D26F-9573-48BA-9F42-D5D7FFA9238D}" type="parTrans" cxnId="{1C912FA2-75AC-44A3-8099-749734DF10F8}">
      <dgm:prSet/>
      <dgm:spPr/>
      <dgm:t>
        <a:bodyPr/>
        <a:lstStyle/>
        <a:p>
          <a:endParaRPr lang="zh-TW" altLang="en-US"/>
        </a:p>
      </dgm:t>
    </dgm:pt>
    <dgm:pt modelId="{F6935DC3-E371-4973-95BC-A699A4977789}" type="sibTrans" cxnId="{1C912FA2-75AC-44A3-8099-749734DF10F8}">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447BC563-82A0-43F2-B0DE-995839D90762}">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05/16(</a:t>
          </a:r>
          <a:r>
            <a:rPr lang="zh-TW" altLang="en-US" sz="1200">
              <a:latin typeface="標楷體" panose="03000509000000000000" pitchFamily="65" charset="-120"/>
              <a:ea typeface="標楷體" panose="03000509000000000000" pitchFamily="65" charset="-120"/>
            </a:rPr>
            <a:t>二</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公布入圍</a:t>
          </a:r>
          <a:r>
            <a:rPr lang="en-US" altLang="zh-TW" sz="1200">
              <a:latin typeface="標楷體" panose="03000509000000000000" pitchFamily="65" charset="-120"/>
              <a:ea typeface="標楷體" panose="03000509000000000000" pitchFamily="65" charset="-120"/>
            </a:rPr>
            <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名單</a:t>
          </a:r>
        </a:p>
      </dgm:t>
    </dgm:pt>
    <dgm:pt modelId="{ADCAD846-A1DD-452E-AD36-F21F3A68B7ED}" type="parTrans" cxnId="{FF634BF9-3DA3-4E6F-9CA6-F6CEF6BDB135}">
      <dgm:prSet/>
      <dgm:spPr/>
      <dgm:t>
        <a:bodyPr/>
        <a:lstStyle/>
        <a:p>
          <a:endParaRPr lang="zh-TW" altLang="en-US"/>
        </a:p>
      </dgm:t>
    </dgm:pt>
    <dgm:pt modelId="{57158945-60A8-4826-823E-86BDB95B2CBA}" type="sibTrans" cxnId="{FF634BF9-3DA3-4E6F-9CA6-F6CEF6BDB135}">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052D9D1A-CE30-467D-8314-18F5E9D9F4FD}">
      <dgm:prSet phldrT="[文字]" custT="1"/>
      <dgm:spPr>
        <a:solidFill>
          <a:srgbClr val="E87A90"/>
        </a:solidFill>
      </dgm:spPr>
      <dgm:t>
        <a:bodyPr/>
        <a:lstStyle/>
        <a:p>
          <a:r>
            <a:rPr lang="en-US" altLang="zh-TW" sz="1200">
              <a:latin typeface="標楷體" panose="03000509000000000000" pitchFamily="65" charset="-120"/>
              <a:ea typeface="標楷體" panose="03000509000000000000" pitchFamily="65" charset="-120"/>
            </a:rPr>
            <a:t>05/20(</a:t>
          </a:r>
          <a:r>
            <a:rPr lang="zh-TW" altLang="en-US" sz="1200">
              <a:latin typeface="標楷體" panose="03000509000000000000" pitchFamily="65" charset="-120"/>
              <a:ea typeface="標楷體" panose="03000509000000000000" pitchFamily="65" charset="-120"/>
            </a:rPr>
            <a:t>六</a:t>
          </a:r>
          <a:r>
            <a:rPr lang="en-US" altLang="zh-TW" sz="1200">
              <a:latin typeface="標楷體" panose="03000509000000000000" pitchFamily="65" charset="-120"/>
              <a:ea typeface="標楷體" panose="03000509000000000000" pitchFamily="65" charset="-120"/>
            </a:rPr>
            <a:t>)</a:t>
          </a:r>
          <a:br>
            <a:rPr lang="en-US" altLang="zh-TW" sz="1200">
              <a:latin typeface="標楷體" panose="03000509000000000000" pitchFamily="65" charset="-120"/>
              <a:ea typeface="標楷體" panose="03000509000000000000" pitchFamily="65" charset="-120"/>
            </a:rPr>
          </a:br>
          <a:r>
            <a:rPr lang="zh-TW" altLang="en-US" sz="1200">
              <a:latin typeface="標楷體" panose="03000509000000000000" pitchFamily="65" charset="-120"/>
              <a:ea typeface="標楷體" panose="03000509000000000000" pitchFamily="65" charset="-120"/>
            </a:rPr>
            <a:t>頒獎典禮</a:t>
          </a:r>
        </a:p>
      </dgm:t>
    </dgm:pt>
    <dgm:pt modelId="{22A2AD99-283C-4EF7-B704-A31E29DC0ABB}" type="parTrans" cxnId="{827BEECD-D618-48AD-8D19-A45BCC848FD2}">
      <dgm:prSet/>
      <dgm:spPr/>
      <dgm:t>
        <a:bodyPr/>
        <a:lstStyle/>
        <a:p>
          <a:endParaRPr lang="zh-TW" altLang="en-US"/>
        </a:p>
      </dgm:t>
    </dgm:pt>
    <dgm:pt modelId="{EBCE5EF2-F57A-4843-8C70-182414304CC3}" type="sibTrans" cxnId="{827BEECD-D618-48AD-8D19-A45BCC848FD2}">
      <dgm:prSet/>
      <dgm:spPr/>
      <dgm:t>
        <a:bodyPr/>
        <a:lstStyle/>
        <a:p>
          <a:endParaRPr lang="zh-TW" altLang="en-US"/>
        </a:p>
      </dgm:t>
    </dgm:pt>
    <dgm:pt modelId="{95176A6B-B174-487D-A5D6-A817DD9325A7}" type="pres">
      <dgm:prSet presAssocID="{6D1F2208-9487-4C0E-842B-C496DB9E70FD}" presName="diagram" presStyleCnt="0">
        <dgm:presLayoutVars>
          <dgm:dir/>
          <dgm:resizeHandles val="exact"/>
        </dgm:presLayoutVars>
      </dgm:prSet>
      <dgm:spPr/>
      <dgm:t>
        <a:bodyPr/>
        <a:lstStyle/>
        <a:p>
          <a:endParaRPr lang="zh-TW" altLang="en-US"/>
        </a:p>
      </dgm:t>
    </dgm:pt>
    <dgm:pt modelId="{3DF6397D-6CB9-4ED2-B659-AE5180FBE63E}" type="pres">
      <dgm:prSet presAssocID="{EAED9696-64B8-41DA-BB3B-333A91C632E0}" presName="node" presStyleLbl="node1" presStyleIdx="0" presStyleCnt="9">
        <dgm:presLayoutVars>
          <dgm:bulletEnabled val="1"/>
        </dgm:presLayoutVars>
      </dgm:prSet>
      <dgm:spPr/>
      <dgm:t>
        <a:bodyPr/>
        <a:lstStyle/>
        <a:p>
          <a:endParaRPr lang="zh-TW" altLang="en-US"/>
        </a:p>
      </dgm:t>
    </dgm:pt>
    <dgm:pt modelId="{8B3AAAD9-61C1-4344-8355-1604334950CC}" type="pres">
      <dgm:prSet presAssocID="{79E585FE-D9E8-4848-8293-644043A7EB5F}" presName="sibTrans" presStyleLbl="sibTrans2D1" presStyleIdx="0" presStyleCnt="8"/>
      <dgm:spPr/>
      <dgm:t>
        <a:bodyPr/>
        <a:lstStyle/>
        <a:p>
          <a:endParaRPr lang="zh-TW" altLang="en-US"/>
        </a:p>
      </dgm:t>
    </dgm:pt>
    <dgm:pt modelId="{DF16C517-5164-4012-8C3B-83E00DD67EE9}" type="pres">
      <dgm:prSet presAssocID="{79E585FE-D9E8-4848-8293-644043A7EB5F}" presName="connectorText" presStyleLbl="sibTrans2D1" presStyleIdx="0" presStyleCnt="8"/>
      <dgm:spPr/>
      <dgm:t>
        <a:bodyPr/>
        <a:lstStyle/>
        <a:p>
          <a:endParaRPr lang="zh-TW" altLang="en-US"/>
        </a:p>
      </dgm:t>
    </dgm:pt>
    <dgm:pt modelId="{EDB3FD01-6CBB-471D-9348-8ADB0C17F92A}" type="pres">
      <dgm:prSet presAssocID="{24ACD598-2BF5-4CD4-BC71-7EF6BD6FE65E}" presName="node" presStyleLbl="node1" presStyleIdx="1" presStyleCnt="9">
        <dgm:presLayoutVars>
          <dgm:bulletEnabled val="1"/>
        </dgm:presLayoutVars>
      </dgm:prSet>
      <dgm:spPr/>
      <dgm:t>
        <a:bodyPr/>
        <a:lstStyle/>
        <a:p>
          <a:endParaRPr lang="zh-TW" altLang="en-US"/>
        </a:p>
      </dgm:t>
    </dgm:pt>
    <dgm:pt modelId="{91A4E547-73EF-4BA3-B8DD-84A86524AB9E}" type="pres">
      <dgm:prSet presAssocID="{FEC39748-8C8C-44BD-B255-2FD5ABCC4EF1}" presName="sibTrans" presStyleLbl="sibTrans2D1" presStyleIdx="1" presStyleCnt="8"/>
      <dgm:spPr/>
      <dgm:t>
        <a:bodyPr/>
        <a:lstStyle/>
        <a:p>
          <a:endParaRPr lang="zh-TW" altLang="en-US"/>
        </a:p>
      </dgm:t>
    </dgm:pt>
    <dgm:pt modelId="{B699AD43-48EC-4362-9485-7FEBE5ABB413}" type="pres">
      <dgm:prSet presAssocID="{FEC39748-8C8C-44BD-B255-2FD5ABCC4EF1}" presName="connectorText" presStyleLbl="sibTrans2D1" presStyleIdx="1" presStyleCnt="8"/>
      <dgm:spPr/>
      <dgm:t>
        <a:bodyPr/>
        <a:lstStyle/>
        <a:p>
          <a:endParaRPr lang="zh-TW" altLang="en-US"/>
        </a:p>
      </dgm:t>
    </dgm:pt>
    <dgm:pt modelId="{07647405-5E63-4439-8FD9-D5C46F222825}" type="pres">
      <dgm:prSet presAssocID="{728BFCA6-A46B-4810-99E2-529DA3A42DFC}" presName="node" presStyleLbl="node1" presStyleIdx="2" presStyleCnt="9">
        <dgm:presLayoutVars>
          <dgm:bulletEnabled val="1"/>
        </dgm:presLayoutVars>
      </dgm:prSet>
      <dgm:spPr/>
      <dgm:t>
        <a:bodyPr/>
        <a:lstStyle/>
        <a:p>
          <a:endParaRPr lang="zh-TW" altLang="en-US"/>
        </a:p>
      </dgm:t>
    </dgm:pt>
    <dgm:pt modelId="{09CF7598-BCEC-46E7-94BC-326B25069D9E}" type="pres">
      <dgm:prSet presAssocID="{AA4BE150-26D1-4EB2-A4CA-7013EE85D930}" presName="sibTrans" presStyleLbl="sibTrans2D1" presStyleIdx="2" presStyleCnt="8"/>
      <dgm:spPr/>
      <dgm:t>
        <a:bodyPr/>
        <a:lstStyle/>
        <a:p>
          <a:endParaRPr lang="zh-TW" altLang="en-US"/>
        </a:p>
      </dgm:t>
    </dgm:pt>
    <dgm:pt modelId="{A8F3B685-757F-42F5-B992-19E4455858DA}" type="pres">
      <dgm:prSet presAssocID="{AA4BE150-26D1-4EB2-A4CA-7013EE85D930}" presName="connectorText" presStyleLbl="sibTrans2D1" presStyleIdx="2" presStyleCnt="8"/>
      <dgm:spPr/>
      <dgm:t>
        <a:bodyPr/>
        <a:lstStyle/>
        <a:p>
          <a:endParaRPr lang="zh-TW" altLang="en-US"/>
        </a:p>
      </dgm:t>
    </dgm:pt>
    <dgm:pt modelId="{F77EDEF5-6650-4F25-AD4A-0D5242B0E6F8}" type="pres">
      <dgm:prSet presAssocID="{8A5DA4C0-7D62-46E9-8293-AC6BCEECC0FA}" presName="node" presStyleLbl="node1" presStyleIdx="3" presStyleCnt="9">
        <dgm:presLayoutVars>
          <dgm:bulletEnabled val="1"/>
        </dgm:presLayoutVars>
      </dgm:prSet>
      <dgm:spPr/>
      <dgm:t>
        <a:bodyPr/>
        <a:lstStyle/>
        <a:p>
          <a:endParaRPr lang="zh-TW" altLang="en-US"/>
        </a:p>
      </dgm:t>
    </dgm:pt>
    <dgm:pt modelId="{6219A13A-39EF-4903-AC2F-947B6CEF3A82}" type="pres">
      <dgm:prSet presAssocID="{8EB1FFF4-4E1A-4DAB-9468-D4477D01DA61}" presName="sibTrans" presStyleLbl="sibTrans2D1" presStyleIdx="3" presStyleCnt="8"/>
      <dgm:spPr/>
      <dgm:t>
        <a:bodyPr/>
        <a:lstStyle/>
        <a:p>
          <a:endParaRPr lang="zh-TW" altLang="en-US"/>
        </a:p>
      </dgm:t>
    </dgm:pt>
    <dgm:pt modelId="{2CF1E07E-3F45-47BC-BD37-3E8CA7731DED}" type="pres">
      <dgm:prSet presAssocID="{8EB1FFF4-4E1A-4DAB-9468-D4477D01DA61}" presName="connectorText" presStyleLbl="sibTrans2D1" presStyleIdx="3" presStyleCnt="8"/>
      <dgm:spPr/>
      <dgm:t>
        <a:bodyPr/>
        <a:lstStyle/>
        <a:p>
          <a:endParaRPr lang="zh-TW" altLang="en-US"/>
        </a:p>
      </dgm:t>
    </dgm:pt>
    <dgm:pt modelId="{5E0CDFC4-4C86-412D-BBB5-CC874CA13B86}" type="pres">
      <dgm:prSet presAssocID="{3BF7E68B-88CE-401C-B6B3-D0F3FE0D713D}" presName="node" presStyleLbl="node1" presStyleIdx="4" presStyleCnt="9">
        <dgm:presLayoutVars>
          <dgm:bulletEnabled val="1"/>
        </dgm:presLayoutVars>
      </dgm:prSet>
      <dgm:spPr/>
      <dgm:t>
        <a:bodyPr/>
        <a:lstStyle/>
        <a:p>
          <a:endParaRPr lang="zh-TW" altLang="en-US"/>
        </a:p>
      </dgm:t>
    </dgm:pt>
    <dgm:pt modelId="{4887772D-8DCF-4B13-9E29-259F0B52D274}" type="pres">
      <dgm:prSet presAssocID="{A2E621CB-60A4-4591-BD54-30ACCDCD2DD8}" presName="sibTrans" presStyleLbl="sibTrans2D1" presStyleIdx="4" presStyleCnt="8"/>
      <dgm:spPr/>
      <dgm:t>
        <a:bodyPr/>
        <a:lstStyle/>
        <a:p>
          <a:endParaRPr lang="zh-TW" altLang="en-US"/>
        </a:p>
      </dgm:t>
    </dgm:pt>
    <dgm:pt modelId="{3DB99851-103B-47BC-A468-D60730A3EB54}" type="pres">
      <dgm:prSet presAssocID="{A2E621CB-60A4-4591-BD54-30ACCDCD2DD8}" presName="connectorText" presStyleLbl="sibTrans2D1" presStyleIdx="4" presStyleCnt="8"/>
      <dgm:spPr/>
      <dgm:t>
        <a:bodyPr/>
        <a:lstStyle/>
        <a:p>
          <a:endParaRPr lang="zh-TW" altLang="en-US"/>
        </a:p>
      </dgm:t>
    </dgm:pt>
    <dgm:pt modelId="{F17C3802-D027-492B-A1E9-CC614FEF2686}" type="pres">
      <dgm:prSet presAssocID="{FB00CF29-3305-46F3-8A65-289E33B25FD3}" presName="node" presStyleLbl="node1" presStyleIdx="5" presStyleCnt="9">
        <dgm:presLayoutVars>
          <dgm:bulletEnabled val="1"/>
        </dgm:presLayoutVars>
      </dgm:prSet>
      <dgm:spPr/>
      <dgm:t>
        <a:bodyPr/>
        <a:lstStyle/>
        <a:p>
          <a:endParaRPr lang="zh-TW" altLang="en-US"/>
        </a:p>
      </dgm:t>
    </dgm:pt>
    <dgm:pt modelId="{A57F612D-30E9-4711-9A2F-591C9DF72964}" type="pres">
      <dgm:prSet presAssocID="{D7DB743A-FD93-488E-8D13-5BA2639F90DA}" presName="sibTrans" presStyleLbl="sibTrans2D1" presStyleIdx="5" presStyleCnt="8"/>
      <dgm:spPr/>
      <dgm:t>
        <a:bodyPr/>
        <a:lstStyle/>
        <a:p>
          <a:endParaRPr lang="zh-TW" altLang="en-US"/>
        </a:p>
      </dgm:t>
    </dgm:pt>
    <dgm:pt modelId="{259F3171-46EA-4AD8-A94E-920A15DC9B8D}" type="pres">
      <dgm:prSet presAssocID="{D7DB743A-FD93-488E-8D13-5BA2639F90DA}" presName="connectorText" presStyleLbl="sibTrans2D1" presStyleIdx="5" presStyleCnt="8"/>
      <dgm:spPr/>
      <dgm:t>
        <a:bodyPr/>
        <a:lstStyle/>
        <a:p>
          <a:endParaRPr lang="zh-TW" altLang="en-US"/>
        </a:p>
      </dgm:t>
    </dgm:pt>
    <dgm:pt modelId="{4D291BB8-D033-417E-83C3-5F4E8AFAD396}" type="pres">
      <dgm:prSet presAssocID="{EAB706AF-C9CF-46CE-8566-D40031FDF149}" presName="node" presStyleLbl="node1" presStyleIdx="6" presStyleCnt="9">
        <dgm:presLayoutVars>
          <dgm:bulletEnabled val="1"/>
        </dgm:presLayoutVars>
      </dgm:prSet>
      <dgm:spPr/>
      <dgm:t>
        <a:bodyPr/>
        <a:lstStyle/>
        <a:p>
          <a:endParaRPr lang="zh-TW" altLang="en-US"/>
        </a:p>
      </dgm:t>
    </dgm:pt>
    <dgm:pt modelId="{EB54DC24-7FED-487D-B326-19CFDB4ADCCB}" type="pres">
      <dgm:prSet presAssocID="{F6935DC3-E371-4973-95BC-A699A4977789}" presName="sibTrans" presStyleLbl="sibTrans2D1" presStyleIdx="6" presStyleCnt="8"/>
      <dgm:spPr/>
      <dgm:t>
        <a:bodyPr/>
        <a:lstStyle/>
        <a:p>
          <a:endParaRPr lang="zh-TW" altLang="en-US"/>
        </a:p>
      </dgm:t>
    </dgm:pt>
    <dgm:pt modelId="{137B60D9-D56C-40A2-8D10-65BE15D20F2C}" type="pres">
      <dgm:prSet presAssocID="{F6935DC3-E371-4973-95BC-A699A4977789}" presName="connectorText" presStyleLbl="sibTrans2D1" presStyleIdx="6" presStyleCnt="8"/>
      <dgm:spPr/>
      <dgm:t>
        <a:bodyPr/>
        <a:lstStyle/>
        <a:p>
          <a:endParaRPr lang="zh-TW" altLang="en-US"/>
        </a:p>
      </dgm:t>
    </dgm:pt>
    <dgm:pt modelId="{548ED344-E146-4A41-A6FA-6BD583A54FB8}" type="pres">
      <dgm:prSet presAssocID="{447BC563-82A0-43F2-B0DE-995839D90762}" presName="node" presStyleLbl="node1" presStyleIdx="7" presStyleCnt="9">
        <dgm:presLayoutVars>
          <dgm:bulletEnabled val="1"/>
        </dgm:presLayoutVars>
      </dgm:prSet>
      <dgm:spPr/>
      <dgm:t>
        <a:bodyPr/>
        <a:lstStyle/>
        <a:p>
          <a:endParaRPr lang="zh-TW" altLang="en-US"/>
        </a:p>
      </dgm:t>
    </dgm:pt>
    <dgm:pt modelId="{CF915B51-EDE9-4763-81EF-07AD47E99500}" type="pres">
      <dgm:prSet presAssocID="{57158945-60A8-4826-823E-86BDB95B2CBA}" presName="sibTrans" presStyleLbl="sibTrans2D1" presStyleIdx="7" presStyleCnt="8"/>
      <dgm:spPr/>
      <dgm:t>
        <a:bodyPr/>
        <a:lstStyle/>
        <a:p>
          <a:endParaRPr lang="zh-TW" altLang="en-US"/>
        </a:p>
      </dgm:t>
    </dgm:pt>
    <dgm:pt modelId="{EF207130-256B-4EF5-8D3C-610A77FD3BC2}" type="pres">
      <dgm:prSet presAssocID="{57158945-60A8-4826-823E-86BDB95B2CBA}" presName="connectorText" presStyleLbl="sibTrans2D1" presStyleIdx="7" presStyleCnt="8"/>
      <dgm:spPr/>
      <dgm:t>
        <a:bodyPr/>
        <a:lstStyle/>
        <a:p>
          <a:endParaRPr lang="zh-TW" altLang="en-US"/>
        </a:p>
      </dgm:t>
    </dgm:pt>
    <dgm:pt modelId="{7FB0DE13-47C5-4F4C-97C6-5F68AE6298DD}" type="pres">
      <dgm:prSet presAssocID="{052D9D1A-CE30-467D-8314-18F5E9D9F4FD}" presName="node" presStyleLbl="node1" presStyleIdx="8" presStyleCnt="9">
        <dgm:presLayoutVars>
          <dgm:bulletEnabled val="1"/>
        </dgm:presLayoutVars>
      </dgm:prSet>
      <dgm:spPr/>
      <dgm:t>
        <a:bodyPr/>
        <a:lstStyle/>
        <a:p>
          <a:endParaRPr lang="zh-TW" altLang="en-US"/>
        </a:p>
      </dgm:t>
    </dgm:pt>
  </dgm:ptLst>
  <dgm:cxnLst>
    <dgm:cxn modelId="{546E4F13-ACCC-43CF-B2A5-CAB63E3661AA}" type="presOf" srcId="{AA4BE150-26D1-4EB2-A4CA-7013EE85D930}" destId="{09CF7598-BCEC-46E7-94BC-326B25069D9E}" srcOrd="0" destOrd="0" presId="urn:microsoft.com/office/officeart/2005/8/layout/process5"/>
    <dgm:cxn modelId="{2E9E57B1-EE94-4081-ABE1-AD23C4FEBBC6}" type="presOf" srcId="{6D1F2208-9487-4C0E-842B-C496DB9E70FD}" destId="{95176A6B-B174-487D-A5D6-A817DD9325A7}" srcOrd="0" destOrd="0" presId="urn:microsoft.com/office/officeart/2005/8/layout/process5"/>
    <dgm:cxn modelId="{94B72067-C35F-40F1-BD7A-192A2A63AC97}" type="presOf" srcId="{FB00CF29-3305-46F3-8A65-289E33B25FD3}" destId="{F17C3802-D027-492B-A1E9-CC614FEF2686}" srcOrd="0" destOrd="0" presId="urn:microsoft.com/office/officeart/2005/8/layout/process5"/>
    <dgm:cxn modelId="{DA13386D-C098-40E6-AF6D-40692DC240CA}" type="presOf" srcId="{F6935DC3-E371-4973-95BC-A699A4977789}" destId="{EB54DC24-7FED-487D-B326-19CFDB4ADCCB}" srcOrd="0" destOrd="0" presId="urn:microsoft.com/office/officeart/2005/8/layout/process5"/>
    <dgm:cxn modelId="{725E9E3B-C603-4BC5-B513-615C16EE4A85}" type="presOf" srcId="{3BF7E68B-88CE-401C-B6B3-D0F3FE0D713D}" destId="{5E0CDFC4-4C86-412D-BBB5-CC874CA13B86}" srcOrd="0" destOrd="0" presId="urn:microsoft.com/office/officeart/2005/8/layout/process5"/>
    <dgm:cxn modelId="{C078C923-11DE-4F1D-BD6C-5268EE0A0C82}" type="presOf" srcId="{728BFCA6-A46B-4810-99E2-529DA3A42DFC}" destId="{07647405-5E63-4439-8FD9-D5C46F222825}" srcOrd="0" destOrd="0" presId="urn:microsoft.com/office/officeart/2005/8/layout/process5"/>
    <dgm:cxn modelId="{ED2E176D-DE0A-4231-B627-D4F52CF51539}" srcId="{6D1F2208-9487-4C0E-842B-C496DB9E70FD}" destId="{3BF7E68B-88CE-401C-B6B3-D0F3FE0D713D}" srcOrd="4" destOrd="0" parTransId="{C8BEF70A-BF55-4678-8E97-43EA038608A1}" sibTransId="{A2E621CB-60A4-4591-BD54-30ACCDCD2DD8}"/>
    <dgm:cxn modelId="{4394A68E-0EB4-4DA7-A161-6AAF3DEBDE45}" srcId="{6D1F2208-9487-4C0E-842B-C496DB9E70FD}" destId="{8A5DA4C0-7D62-46E9-8293-AC6BCEECC0FA}" srcOrd="3" destOrd="0" parTransId="{E54386BF-65A9-47E0-AA19-2820C085BB1F}" sibTransId="{8EB1FFF4-4E1A-4DAB-9468-D4477D01DA61}"/>
    <dgm:cxn modelId="{F10C52B7-3BF3-46E5-922B-A6A71EC09191}" srcId="{6D1F2208-9487-4C0E-842B-C496DB9E70FD}" destId="{728BFCA6-A46B-4810-99E2-529DA3A42DFC}" srcOrd="2" destOrd="0" parTransId="{0EEBA4D7-90E7-4424-8E2F-95429A678F14}" sibTransId="{AA4BE150-26D1-4EB2-A4CA-7013EE85D930}"/>
    <dgm:cxn modelId="{F8E370E9-6AA0-49BA-BA86-FF90FCE8C773}" type="presOf" srcId="{D7DB743A-FD93-488E-8D13-5BA2639F90DA}" destId="{259F3171-46EA-4AD8-A94E-920A15DC9B8D}" srcOrd="1" destOrd="0" presId="urn:microsoft.com/office/officeart/2005/8/layout/process5"/>
    <dgm:cxn modelId="{EE03CB96-FEC5-4B9B-BA4F-C1A7A30E63F4}" type="presOf" srcId="{AA4BE150-26D1-4EB2-A4CA-7013EE85D930}" destId="{A8F3B685-757F-42F5-B992-19E4455858DA}" srcOrd="1" destOrd="0" presId="urn:microsoft.com/office/officeart/2005/8/layout/process5"/>
    <dgm:cxn modelId="{A837C7E1-F4E4-4B66-917D-09890EB48D6C}" type="presOf" srcId="{A2E621CB-60A4-4591-BD54-30ACCDCD2DD8}" destId="{4887772D-8DCF-4B13-9E29-259F0B52D274}" srcOrd="0" destOrd="0" presId="urn:microsoft.com/office/officeart/2005/8/layout/process5"/>
    <dgm:cxn modelId="{5503EDD1-016D-478C-BCB8-188BE10D073C}" type="presOf" srcId="{447BC563-82A0-43F2-B0DE-995839D90762}" destId="{548ED344-E146-4A41-A6FA-6BD583A54FB8}" srcOrd="0" destOrd="0" presId="urn:microsoft.com/office/officeart/2005/8/layout/process5"/>
    <dgm:cxn modelId="{C7F51AD9-889B-408C-9693-6433DBB3B104}" srcId="{6D1F2208-9487-4C0E-842B-C496DB9E70FD}" destId="{FB00CF29-3305-46F3-8A65-289E33B25FD3}" srcOrd="5" destOrd="0" parTransId="{4DD48AF6-2992-4E37-8745-ABFE5B2E21C9}" sibTransId="{D7DB743A-FD93-488E-8D13-5BA2639F90DA}"/>
    <dgm:cxn modelId="{6F1332A8-541D-4273-987E-D886602B1EDB}" srcId="{6D1F2208-9487-4C0E-842B-C496DB9E70FD}" destId="{24ACD598-2BF5-4CD4-BC71-7EF6BD6FE65E}" srcOrd="1" destOrd="0" parTransId="{0E494033-8D26-4D1C-B3DB-958B7A6A7F9F}" sibTransId="{FEC39748-8C8C-44BD-B255-2FD5ABCC4EF1}"/>
    <dgm:cxn modelId="{D2A5B9F2-B34E-4792-9A47-0082EC8C9E79}" type="presOf" srcId="{FEC39748-8C8C-44BD-B255-2FD5ABCC4EF1}" destId="{91A4E547-73EF-4BA3-B8DD-84A86524AB9E}" srcOrd="0" destOrd="0" presId="urn:microsoft.com/office/officeart/2005/8/layout/process5"/>
    <dgm:cxn modelId="{B6B9343B-B133-4815-9B23-26C358E263BA}" type="presOf" srcId="{8EB1FFF4-4E1A-4DAB-9468-D4477D01DA61}" destId="{2CF1E07E-3F45-47BC-BD37-3E8CA7731DED}" srcOrd="1" destOrd="0" presId="urn:microsoft.com/office/officeart/2005/8/layout/process5"/>
    <dgm:cxn modelId="{FF634BF9-3DA3-4E6F-9CA6-F6CEF6BDB135}" srcId="{6D1F2208-9487-4C0E-842B-C496DB9E70FD}" destId="{447BC563-82A0-43F2-B0DE-995839D90762}" srcOrd="7" destOrd="0" parTransId="{ADCAD846-A1DD-452E-AD36-F21F3A68B7ED}" sibTransId="{57158945-60A8-4826-823E-86BDB95B2CBA}"/>
    <dgm:cxn modelId="{CAED4D88-A53B-4D91-A19E-97CE6B78A93E}" type="presOf" srcId="{8A5DA4C0-7D62-46E9-8293-AC6BCEECC0FA}" destId="{F77EDEF5-6650-4F25-AD4A-0D5242B0E6F8}" srcOrd="0" destOrd="0" presId="urn:microsoft.com/office/officeart/2005/8/layout/process5"/>
    <dgm:cxn modelId="{364C1711-61F5-46EC-8530-9283B9BD2E8C}" type="presOf" srcId="{24ACD598-2BF5-4CD4-BC71-7EF6BD6FE65E}" destId="{EDB3FD01-6CBB-471D-9348-8ADB0C17F92A}" srcOrd="0" destOrd="0" presId="urn:microsoft.com/office/officeart/2005/8/layout/process5"/>
    <dgm:cxn modelId="{7DF1DF87-D992-4D7B-B89A-BD2F4DABE167}" type="presOf" srcId="{A2E621CB-60A4-4591-BD54-30ACCDCD2DD8}" destId="{3DB99851-103B-47BC-A468-D60730A3EB54}" srcOrd="1" destOrd="0" presId="urn:microsoft.com/office/officeart/2005/8/layout/process5"/>
    <dgm:cxn modelId="{25ED3F98-C81C-4121-8D9A-B7A615773086}" type="presOf" srcId="{052D9D1A-CE30-467D-8314-18F5E9D9F4FD}" destId="{7FB0DE13-47C5-4F4C-97C6-5F68AE6298DD}" srcOrd="0" destOrd="0" presId="urn:microsoft.com/office/officeart/2005/8/layout/process5"/>
    <dgm:cxn modelId="{5C54D4F8-E432-46E0-838C-4B9C002319C3}" type="presOf" srcId="{57158945-60A8-4826-823E-86BDB95B2CBA}" destId="{EF207130-256B-4EF5-8D3C-610A77FD3BC2}" srcOrd="1" destOrd="0" presId="urn:microsoft.com/office/officeart/2005/8/layout/process5"/>
    <dgm:cxn modelId="{19B98C05-874D-41CD-98E0-6E1A8087FFCA}" type="presOf" srcId="{8EB1FFF4-4E1A-4DAB-9468-D4477D01DA61}" destId="{6219A13A-39EF-4903-AC2F-947B6CEF3A82}" srcOrd="0" destOrd="0" presId="urn:microsoft.com/office/officeart/2005/8/layout/process5"/>
    <dgm:cxn modelId="{C5177343-D67D-4B84-9E38-7BD527863E7E}" srcId="{6D1F2208-9487-4C0E-842B-C496DB9E70FD}" destId="{EAED9696-64B8-41DA-BB3B-333A91C632E0}" srcOrd="0" destOrd="0" parTransId="{C9E302EF-8A6E-4240-8F09-8EC36EFE8B2F}" sibTransId="{79E585FE-D9E8-4848-8293-644043A7EB5F}"/>
    <dgm:cxn modelId="{F1F034FC-01F8-47A5-A28F-2BC4EB8DA114}" type="presOf" srcId="{EAB706AF-C9CF-46CE-8566-D40031FDF149}" destId="{4D291BB8-D033-417E-83C3-5F4E8AFAD396}" srcOrd="0" destOrd="0" presId="urn:microsoft.com/office/officeart/2005/8/layout/process5"/>
    <dgm:cxn modelId="{58A964F1-9E8B-4E3F-8AFC-9C261BFE5094}" type="presOf" srcId="{79E585FE-D9E8-4848-8293-644043A7EB5F}" destId="{8B3AAAD9-61C1-4344-8355-1604334950CC}" srcOrd="0" destOrd="0" presId="urn:microsoft.com/office/officeart/2005/8/layout/process5"/>
    <dgm:cxn modelId="{B2A802AB-4E14-43BA-AB98-18946556F09F}" type="presOf" srcId="{EAED9696-64B8-41DA-BB3B-333A91C632E0}" destId="{3DF6397D-6CB9-4ED2-B659-AE5180FBE63E}" srcOrd="0" destOrd="0" presId="urn:microsoft.com/office/officeart/2005/8/layout/process5"/>
    <dgm:cxn modelId="{8C71562E-788F-46EF-A819-336089BD41FE}" type="presOf" srcId="{79E585FE-D9E8-4848-8293-644043A7EB5F}" destId="{DF16C517-5164-4012-8C3B-83E00DD67EE9}" srcOrd="1" destOrd="0" presId="urn:microsoft.com/office/officeart/2005/8/layout/process5"/>
    <dgm:cxn modelId="{FE8BAADB-BFE6-4B7E-A0C5-B3C8C76B3CF4}" type="presOf" srcId="{57158945-60A8-4826-823E-86BDB95B2CBA}" destId="{CF915B51-EDE9-4763-81EF-07AD47E99500}" srcOrd="0" destOrd="0" presId="urn:microsoft.com/office/officeart/2005/8/layout/process5"/>
    <dgm:cxn modelId="{827BEECD-D618-48AD-8D19-A45BCC848FD2}" srcId="{6D1F2208-9487-4C0E-842B-C496DB9E70FD}" destId="{052D9D1A-CE30-467D-8314-18F5E9D9F4FD}" srcOrd="8" destOrd="0" parTransId="{22A2AD99-283C-4EF7-B704-A31E29DC0ABB}" sibTransId="{EBCE5EF2-F57A-4843-8C70-182414304CC3}"/>
    <dgm:cxn modelId="{D5D56B7D-90D2-4EE4-8CAC-8BA394CF91C2}" type="presOf" srcId="{D7DB743A-FD93-488E-8D13-5BA2639F90DA}" destId="{A57F612D-30E9-4711-9A2F-591C9DF72964}" srcOrd="0" destOrd="0" presId="urn:microsoft.com/office/officeart/2005/8/layout/process5"/>
    <dgm:cxn modelId="{E7C4BA75-7FEC-41E1-82C0-23B3EDD120EB}" type="presOf" srcId="{F6935DC3-E371-4973-95BC-A699A4977789}" destId="{137B60D9-D56C-40A2-8D10-65BE15D20F2C}" srcOrd="1" destOrd="0" presId="urn:microsoft.com/office/officeart/2005/8/layout/process5"/>
    <dgm:cxn modelId="{33BBEC88-00EC-44C2-A656-FF9817AE61FF}" type="presOf" srcId="{FEC39748-8C8C-44BD-B255-2FD5ABCC4EF1}" destId="{B699AD43-48EC-4362-9485-7FEBE5ABB413}" srcOrd="1" destOrd="0" presId="urn:microsoft.com/office/officeart/2005/8/layout/process5"/>
    <dgm:cxn modelId="{1C912FA2-75AC-44A3-8099-749734DF10F8}" srcId="{6D1F2208-9487-4C0E-842B-C496DB9E70FD}" destId="{EAB706AF-C9CF-46CE-8566-D40031FDF149}" srcOrd="6" destOrd="0" parTransId="{5931D26F-9573-48BA-9F42-D5D7FFA9238D}" sibTransId="{F6935DC3-E371-4973-95BC-A699A4977789}"/>
    <dgm:cxn modelId="{96D0FD01-C0F1-4861-B646-C3A97F982D45}" type="presParOf" srcId="{95176A6B-B174-487D-A5D6-A817DD9325A7}" destId="{3DF6397D-6CB9-4ED2-B659-AE5180FBE63E}" srcOrd="0" destOrd="0" presId="urn:microsoft.com/office/officeart/2005/8/layout/process5"/>
    <dgm:cxn modelId="{A4F06087-F1C2-4E58-94F1-1DCF355433AA}" type="presParOf" srcId="{95176A6B-B174-487D-A5D6-A817DD9325A7}" destId="{8B3AAAD9-61C1-4344-8355-1604334950CC}" srcOrd="1" destOrd="0" presId="urn:microsoft.com/office/officeart/2005/8/layout/process5"/>
    <dgm:cxn modelId="{23021100-B08C-4896-8823-109736D0DE7C}" type="presParOf" srcId="{8B3AAAD9-61C1-4344-8355-1604334950CC}" destId="{DF16C517-5164-4012-8C3B-83E00DD67EE9}" srcOrd="0" destOrd="0" presId="urn:microsoft.com/office/officeart/2005/8/layout/process5"/>
    <dgm:cxn modelId="{16142C08-CC7E-4DE7-A85F-21501BF7F9C1}" type="presParOf" srcId="{95176A6B-B174-487D-A5D6-A817DD9325A7}" destId="{EDB3FD01-6CBB-471D-9348-8ADB0C17F92A}" srcOrd="2" destOrd="0" presId="urn:microsoft.com/office/officeart/2005/8/layout/process5"/>
    <dgm:cxn modelId="{67DD24B9-F3D8-454F-BEF3-D31F099ACA85}" type="presParOf" srcId="{95176A6B-B174-487D-A5D6-A817DD9325A7}" destId="{91A4E547-73EF-4BA3-B8DD-84A86524AB9E}" srcOrd="3" destOrd="0" presId="urn:microsoft.com/office/officeart/2005/8/layout/process5"/>
    <dgm:cxn modelId="{DD7E0406-CFE9-4213-9AF7-DCA16B348420}" type="presParOf" srcId="{91A4E547-73EF-4BA3-B8DD-84A86524AB9E}" destId="{B699AD43-48EC-4362-9485-7FEBE5ABB413}" srcOrd="0" destOrd="0" presId="urn:microsoft.com/office/officeart/2005/8/layout/process5"/>
    <dgm:cxn modelId="{7BAD3D17-4181-476B-A936-B251C50A624D}" type="presParOf" srcId="{95176A6B-B174-487D-A5D6-A817DD9325A7}" destId="{07647405-5E63-4439-8FD9-D5C46F222825}" srcOrd="4" destOrd="0" presId="urn:microsoft.com/office/officeart/2005/8/layout/process5"/>
    <dgm:cxn modelId="{E2CC81E2-A30A-4403-999E-4857BBDF9A5F}" type="presParOf" srcId="{95176A6B-B174-487D-A5D6-A817DD9325A7}" destId="{09CF7598-BCEC-46E7-94BC-326B25069D9E}" srcOrd="5" destOrd="0" presId="urn:microsoft.com/office/officeart/2005/8/layout/process5"/>
    <dgm:cxn modelId="{DA66B0DA-E277-473F-814B-4EBE90D581EA}" type="presParOf" srcId="{09CF7598-BCEC-46E7-94BC-326B25069D9E}" destId="{A8F3B685-757F-42F5-B992-19E4455858DA}" srcOrd="0" destOrd="0" presId="urn:microsoft.com/office/officeart/2005/8/layout/process5"/>
    <dgm:cxn modelId="{9AFF97C5-5B12-42F5-90E5-053A957DE3CC}" type="presParOf" srcId="{95176A6B-B174-487D-A5D6-A817DD9325A7}" destId="{F77EDEF5-6650-4F25-AD4A-0D5242B0E6F8}" srcOrd="6" destOrd="0" presId="urn:microsoft.com/office/officeart/2005/8/layout/process5"/>
    <dgm:cxn modelId="{48BBFFAE-2BB8-4EEE-8C34-778D05CD79EB}" type="presParOf" srcId="{95176A6B-B174-487D-A5D6-A817DD9325A7}" destId="{6219A13A-39EF-4903-AC2F-947B6CEF3A82}" srcOrd="7" destOrd="0" presId="urn:microsoft.com/office/officeart/2005/8/layout/process5"/>
    <dgm:cxn modelId="{AADEAF37-EA4E-432F-B116-9DDEE729CFC3}" type="presParOf" srcId="{6219A13A-39EF-4903-AC2F-947B6CEF3A82}" destId="{2CF1E07E-3F45-47BC-BD37-3E8CA7731DED}" srcOrd="0" destOrd="0" presId="urn:microsoft.com/office/officeart/2005/8/layout/process5"/>
    <dgm:cxn modelId="{59EC0CE0-DD49-478A-B45F-C987B06F6E97}" type="presParOf" srcId="{95176A6B-B174-487D-A5D6-A817DD9325A7}" destId="{5E0CDFC4-4C86-412D-BBB5-CC874CA13B86}" srcOrd="8" destOrd="0" presId="urn:microsoft.com/office/officeart/2005/8/layout/process5"/>
    <dgm:cxn modelId="{5526670D-B360-48FE-9854-CF32D78EF321}" type="presParOf" srcId="{95176A6B-B174-487D-A5D6-A817DD9325A7}" destId="{4887772D-8DCF-4B13-9E29-259F0B52D274}" srcOrd="9" destOrd="0" presId="urn:microsoft.com/office/officeart/2005/8/layout/process5"/>
    <dgm:cxn modelId="{C49D2E06-A387-4505-88BF-14A5D9B383F4}" type="presParOf" srcId="{4887772D-8DCF-4B13-9E29-259F0B52D274}" destId="{3DB99851-103B-47BC-A468-D60730A3EB54}" srcOrd="0" destOrd="0" presId="urn:microsoft.com/office/officeart/2005/8/layout/process5"/>
    <dgm:cxn modelId="{161FE66A-C242-4D23-82EA-980E1D0CA133}" type="presParOf" srcId="{95176A6B-B174-487D-A5D6-A817DD9325A7}" destId="{F17C3802-D027-492B-A1E9-CC614FEF2686}" srcOrd="10" destOrd="0" presId="urn:microsoft.com/office/officeart/2005/8/layout/process5"/>
    <dgm:cxn modelId="{425E346C-0B39-4FB1-8A06-C6EC3F1B9411}" type="presParOf" srcId="{95176A6B-B174-487D-A5D6-A817DD9325A7}" destId="{A57F612D-30E9-4711-9A2F-591C9DF72964}" srcOrd="11" destOrd="0" presId="urn:microsoft.com/office/officeart/2005/8/layout/process5"/>
    <dgm:cxn modelId="{E5B2D916-34FE-4BD0-AE5F-D3CAEE2EA5C4}" type="presParOf" srcId="{A57F612D-30E9-4711-9A2F-591C9DF72964}" destId="{259F3171-46EA-4AD8-A94E-920A15DC9B8D}" srcOrd="0" destOrd="0" presId="urn:microsoft.com/office/officeart/2005/8/layout/process5"/>
    <dgm:cxn modelId="{3E709CB9-6BFC-4688-A29B-CB25C3DB8E68}" type="presParOf" srcId="{95176A6B-B174-487D-A5D6-A817DD9325A7}" destId="{4D291BB8-D033-417E-83C3-5F4E8AFAD396}" srcOrd="12" destOrd="0" presId="urn:microsoft.com/office/officeart/2005/8/layout/process5"/>
    <dgm:cxn modelId="{C42E118F-0FB2-4EA3-947C-1040C623215A}" type="presParOf" srcId="{95176A6B-B174-487D-A5D6-A817DD9325A7}" destId="{EB54DC24-7FED-487D-B326-19CFDB4ADCCB}" srcOrd="13" destOrd="0" presId="urn:microsoft.com/office/officeart/2005/8/layout/process5"/>
    <dgm:cxn modelId="{5E1750D4-D6E6-41E9-A986-A66C5704DBCA}" type="presParOf" srcId="{EB54DC24-7FED-487D-B326-19CFDB4ADCCB}" destId="{137B60D9-D56C-40A2-8D10-65BE15D20F2C}" srcOrd="0" destOrd="0" presId="urn:microsoft.com/office/officeart/2005/8/layout/process5"/>
    <dgm:cxn modelId="{A8F675EC-CA60-4730-A817-C1423A3F7EC6}" type="presParOf" srcId="{95176A6B-B174-487D-A5D6-A817DD9325A7}" destId="{548ED344-E146-4A41-A6FA-6BD583A54FB8}" srcOrd="14" destOrd="0" presId="urn:microsoft.com/office/officeart/2005/8/layout/process5"/>
    <dgm:cxn modelId="{B71A6820-8A15-4B30-98ED-D7B2FC9EE341}" type="presParOf" srcId="{95176A6B-B174-487D-A5D6-A817DD9325A7}" destId="{CF915B51-EDE9-4763-81EF-07AD47E99500}" srcOrd="15" destOrd="0" presId="urn:microsoft.com/office/officeart/2005/8/layout/process5"/>
    <dgm:cxn modelId="{AE33549E-D578-4C08-AECA-791465D2727B}" type="presParOf" srcId="{CF915B51-EDE9-4763-81EF-07AD47E99500}" destId="{EF207130-256B-4EF5-8D3C-610A77FD3BC2}" srcOrd="0" destOrd="0" presId="urn:microsoft.com/office/officeart/2005/8/layout/process5"/>
    <dgm:cxn modelId="{3FC0969B-6910-4C4E-98EF-03838FC46B0F}" type="presParOf" srcId="{95176A6B-B174-487D-A5D6-A817DD9325A7}" destId="{7FB0DE13-47C5-4F4C-97C6-5F68AE6298DD}" srcOrd="16" destOrd="0" presId="urn:microsoft.com/office/officeart/2005/8/layout/process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6397D-6CB9-4ED2-B659-AE5180FBE63E}">
      <dsp:nvSpPr>
        <dsp:cNvPr id="0" name=""/>
        <dsp:cNvSpPr/>
      </dsp:nvSpPr>
      <dsp:spPr>
        <a:xfrm>
          <a:off x="4635" y="13315"/>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01/23(</a:t>
          </a:r>
          <a:r>
            <a:rPr lang="zh-TW" altLang="en-US" sz="1200" kern="1200">
              <a:latin typeface="標楷體" panose="03000509000000000000" pitchFamily="65" charset="-120"/>
              <a:ea typeface="標楷體" panose="03000509000000000000" pitchFamily="65" charset="-120"/>
            </a:rPr>
            <a:t>一</a:t>
          </a:r>
          <a:r>
            <a:rPr lang="en-US" altLang="zh-TW" sz="1200" kern="1200">
              <a:latin typeface="標楷體" panose="03000509000000000000" pitchFamily="65" charset="-120"/>
              <a:ea typeface="標楷體" panose="03000509000000000000" pitchFamily="65" charset="-120"/>
            </a:rPr>
            <a:t>)</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報名開始</a:t>
          </a:r>
        </a:p>
      </dsp:txBody>
      <dsp:txXfrm>
        <a:off x="28984" y="37664"/>
        <a:ext cx="1336838" cy="782623"/>
      </dsp:txXfrm>
    </dsp:sp>
    <dsp:sp modelId="{8B3AAAD9-61C1-4344-8355-1604334950CC}">
      <dsp:nvSpPr>
        <dsp:cNvPr id="0" name=""/>
        <dsp:cNvSpPr/>
      </dsp:nvSpPr>
      <dsp:spPr>
        <a:xfrm>
          <a:off x="1512099" y="257169"/>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512099" y="325892"/>
        <a:ext cx="205613" cy="206167"/>
      </dsp:txXfrm>
    </dsp:sp>
    <dsp:sp modelId="{EDB3FD01-6CBB-471D-9348-8ADB0C17F92A}">
      <dsp:nvSpPr>
        <dsp:cNvPr id="0" name=""/>
        <dsp:cNvSpPr/>
      </dsp:nvSpPr>
      <dsp:spPr>
        <a:xfrm>
          <a:off x="1944386" y="13315"/>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03/15(</a:t>
          </a:r>
          <a:r>
            <a:rPr lang="zh-TW" altLang="en-US" sz="1200" kern="1200">
              <a:latin typeface="標楷體" panose="03000509000000000000" pitchFamily="65" charset="-120"/>
              <a:ea typeface="標楷體" panose="03000509000000000000" pitchFamily="65" charset="-120"/>
            </a:rPr>
            <a:t>三</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報名截止</a:t>
          </a:r>
        </a:p>
      </dsp:txBody>
      <dsp:txXfrm>
        <a:off x="1968735" y="37664"/>
        <a:ext cx="1336838" cy="782623"/>
      </dsp:txXfrm>
    </dsp:sp>
    <dsp:sp modelId="{91A4E547-73EF-4BA3-B8DD-84A86524AB9E}">
      <dsp:nvSpPr>
        <dsp:cNvPr id="0" name=""/>
        <dsp:cNvSpPr/>
      </dsp:nvSpPr>
      <dsp:spPr>
        <a:xfrm>
          <a:off x="3451850" y="257169"/>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3451850" y="325892"/>
        <a:ext cx="205613" cy="206167"/>
      </dsp:txXfrm>
    </dsp:sp>
    <dsp:sp modelId="{07647405-5E63-4439-8FD9-D5C46F222825}">
      <dsp:nvSpPr>
        <dsp:cNvPr id="0" name=""/>
        <dsp:cNvSpPr/>
      </dsp:nvSpPr>
      <dsp:spPr>
        <a:xfrm>
          <a:off x="3884137" y="13315"/>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03/18(</a:t>
          </a:r>
          <a:r>
            <a:rPr lang="zh-TW" altLang="en-US" sz="1200" kern="1200">
              <a:latin typeface="標楷體" panose="03000509000000000000" pitchFamily="65" charset="-120"/>
              <a:ea typeface="標楷體" panose="03000509000000000000" pitchFamily="65" charset="-120"/>
            </a:rPr>
            <a:t>六</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說明會</a:t>
          </a:r>
        </a:p>
      </dsp:txBody>
      <dsp:txXfrm>
        <a:off x="3908486" y="37664"/>
        <a:ext cx="1336838" cy="782623"/>
      </dsp:txXfrm>
    </dsp:sp>
    <dsp:sp modelId="{09CF7598-BCEC-46E7-94BC-326B25069D9E}">
      <dsp:nvSpPr>
        <dsp:cNvPr id="0" name=""/>
        <dsp:cNvSpPr/>
      </dsp:nvSpPr>
      <dsp:spPr>
        <a:xfrm rot="5400000">
          <a:off x="4430039" y="941624"/>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rot="-5400000">
        <a:off x="4473822" y="966564"/>
        <a:ext cx="206167" cy="205613"/>
      </dsp:txXfrm>
    </dsp:sp>
    <dsp:sp modelId="{F77EDEF5-6650-4F25-AD4A-0D5242B0E6F8}">
      <dsp:nvSpPr>
        <dsp:cNvPr id="0" name=""/>
        <dsp:cNvSpPr/>
      </dsp:nvSpPr>
      <dsp:spPr>
        <a:xfrm>
          <a:off x="3884137" y="1398851"/>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04/17(</a:t>
          </a:r>
          <a:r>
            <a:rPr lang="zh-TW" altLang="en-US" sz="1200" kern="1200">
              <a:latin typeface="標楷體" panose="03000509000000000000" pitchFamily="65" charset="-120"/>
              <a:ea typeface="標楷體" panose="03000509000000000000" pitchFamily="65" charset="-120"/>
            </a:rPr>
            <a:t>一</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參賽作品</a:t>
          </a:r>
          <a:r>
            <a:rPr lang="en-US" altLang="zh-TW" sz="1200" kern="1200">
              <a:latin typeface="標楷體" panose="03000509000000000000" pitchFamily="65" charset="-120"/>
              <a:ea typeface="標楷體" panose="03000509000000000000" pitchFamily="65" charset="-120"/>
            </a:rPr>
            <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繳交截止</a:t>
          </a:r>
        </a:p>
      </dsp:txBody>
      <dsp:txXfrm>
        <a:off x="3908486" y="1423200"/>
        <a:ext cx="1336838" cy="782623"/>
      </dsp:txXfrm>
    </dsp:sp>
    <dsp:sp modelId="{6219A13A-39EF-4903-AC2F-947B6CEF3A82}">
      <dsp:nvSpPr>
        <dsp:cNvPr id="0" name=""/>
        <dsp:cNvSpPr/>
      </dsp:nvSpPr>
      <dsp:spPr>
        <a:xfrm rot="10800000">
          <a:off x="3468476" y="1642705"/>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rot="10800000">
        <a:off x="3556596" y="1711428"/>
        <a:ext cx="205613" cy="206167"/>
      </dsp:txXfrm>
    </dsp:sp>
    <dsp:sp modelId="{5E0CDFC4-4C86-412D-BBB5-CC874CA13B86}">
      <dsp:nvSpPr>
        <dsp:cNvPr id="0" name=""/>
        <dsp:cNvSpPr/>
      </dsp:nvSpPr>
      <dsp:spPr>
        <a:xfrm>
          <a:off x="1944386" y="1398851"/>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04/22(</a:t>
          </a:r>
          <a:r>
            <a:rPr lang="zh-TW" altLang="en-US" sz="1200" kern="1200">
              <a:latin typeface="標楷體" panose="03000509000000000000" pitchFamily="65" charset="-120"/>
              <a:ea typeface="標楷體" panose="03000509000000000000" pitchFamily="65" charset="-120"/>
            </a:rPr>
            <a:t>六</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開放</a:t>
          </a:r>
          <a:r>
            <a:rPr lang="en-US" altLang="zh-TW" sz="1200" kern="1200">
              <a:latin typeface="標楷體" panose="03000509000000000000" pitchFamily="65" charset="-120"/>
              <a:ea typeface="標楷體" panose="03000509000000000000" pitchFamily="65" charset="-120"/>
            </a:rPr>
            <a:t>30</a:t>
          </a:r>
          <a:r>
            <a:rPr lang="zh-TW" altLang="en-US" sz="1200" kern="1200">
              <a:latin typeface="標楷體" panose="03000509000000000000" pitchFamily="65" charset="-120"/>
              <a:ea typeface="標楷體" panose="03000509000000000000" pitchFamily="65" charset="-120"/>
            </a:rPr>
            <a:t>秒</a:t>
          </a:r>
          <a:r>
            <a:rPr lang="en-US" altLang="zh-TW" sz="1200" kern="1200">
              <a:latin typeface="標楷體" panose="03000509000000000000" pitchFamily="65" charset="-120"/>
              <a:ea typeface="標楷體" panose="03000509000000000000" pitchFamily="65" charset="-120"/>
            </a:rPr>
            <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廣告影片</a:t>
          </a:r>
        </a:p>
      </dsp:txBody>
      <dsp:txXfrm>
        <a:off x="1968735" y="1423200"/>
        <a:ext cx="1336838" cy="782623"/>
      </dsp:txXfrm>
    </dsp:sp>
    <dsp:sp modelId="{4887772D-8DCF-4B13-9E29-259F0B52D274}">
      <dsp:nvSpPr>
        <dsp:cNvPr id="0" name=""/>
        <dsp:cNvSpPr/>
      </dsp:nvSpPr>
      <dsp:spPr>
        <a:xfrm rot="10800000">
          <a:off x="1528725" y="1642705"/>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rot="10800000">
        <a:off x="1616845" y="1711428"/>
        <a:ext cx="205613" cy="206167"/>
      </dsp:txXfrm>
    </dsp:sp>
    <dsp:sp modelId="{F17C3802-D027-492B-A1E9-CC614FEF2686}">
      <dsp:nvSpPr>
        <dsp:cNvPr id="0" name=""/>
        <dsp:cNvSpPr/>
      </dsp:nvSpPr>
      <dsp:spPr>
        <a:xfrm>
          <a:off x="4635" y="1398851"/>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04/24(</a:t>
          </a:r>
          <a:r>
            <a:rPr lang="zh-TW" altLang="en-US" sz="1200" kern="1200">
              <a:latin typeface="標楷體" panose="03000509000000000000" pitchFamily="65" charset="-120"/>
              <a:ea typeface="標楷體" panose="03000509000000000000" pitchFamily="65" charset="-120"/>
            </a:rPr>
            <a:t>一</a:t>
          </a:r>
          <a:r>
            <a:rPr lang="en-US" altLang="zh-TW" sz="1200" kern="1200">
              <a:latin typeface="標楷體" panose="03000509000000000000" pitchFamily="65" charset="-120"/>
              <a:ea typeface="標楷體" panose="03000509000000000000" pitchFamily="65" charset="-120"/>
            </a:rPr>
            <a:t>)</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開放完整版影片</a:t>
          </a:r>
          <a:r>
            <a:rPr lang="en-US" altLang="zh-TW" sz="1200" kern="1200">
              <a:latin typeface="標楷體" panose="03000509000000000000" pitchFamily="65" charset="-120"/>
              <a:ea typeface="標楷體" panose="03000509000000000000" pitchFamily="65" charset="-120"/>
            </a:rPr>
            <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網路投票開始</a:t>
          </a:r>
        </a:p>
      </dsp:txBody>
      <dsp:txXfrm>
        <a:off x="28984" y="1423200"/>
        <a:ext cx="1336838" cy="782623"/>
      </dsp:txXfrm>
    </dsp:sp>
    <dsp:sp modelId="{A57F612D-30E9-4711-9A2F-591C9DF72964}">
      <dsp:nvSpPr>
        <dsp:cNvPr id="0" name=""/>
        <dsp:cNvSpPr/>
      </dsp:nvSpPr>
      <dsp:spPr>
        <a:xfrm rot="5400000">
          <a:off x="550537" y="2327161"/>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rot="-5400000">
        <a:off x="594320" y="2352101"/>
        <a:ext cx="206167" cy="205613"/>
      </dsp:txXfrm>
    </dsp:sp>
    <dsp:sp modelId="{4D291BB8-D033-417E-83C3-5F4E8AFAD396}">
      <dsp:nvSpPr>
        <dsp:cNvPr id="0" name=""/>
        <dsp:cNvSpPr/>
      </dsp:nvSpPr>
      <dsp:spPr>
        <a:xfrm>
          <a:off x="4635" y="2784388"/>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05/13(</a:t>
          </a:r>
          <a:r>
            <a:rPr lang="zh-TW" altLang="en-US" sz="1200" kern="1200">
              <a:latin typeface="標楷體" panose="03000509000000000000" pitchFamily="65" charset="-120"/>
              <a:ea typeface="標楷體" panose="03000509000000000000" pitchFamily="65" charset="-120"/>
            </a:rPr>
            <a:t>六</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網路投票</a:t>
          </a:r>
          <a:r>
            <a:rPr lang="en-US" altLang="zh-TW" sz="1200" kern="1200">
              <a:latin typeface="標楷體" panose="03000509000000000000" pitchFamily="65" charset="-120"/>
              <a:ea typeface="標楷體" panose="03000509000000000000" pitchFamily="65" charset="-120"/>
            </a:rPr>
            <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截止</a:t>
          </a:r>
        </a:p>
      </dsp:txBody>
      <dsp:txXfrm>
        <a:off x="28984" y="2808737"/>
        <a:ext cx="1336838" cy="782623"/>
      </dsp:txXfrm>
    </dsp:sp>
    <dsp:sp modelId="{EB54DC24-7FED-487D-B326-19CFDB4ADCCB}">
      <dsp:nvSpPr>
        <dsp:cNvPr id="0" name=""/>
        <dsp:cNvSpPr/>
      </dsp:nvSpPr>
      <dsp:spPr>
        <a:xfrm>
          <a:off x="1512099" y="3028242"/>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512099" y="3096965"/>
        <a:ext cx="205613" cy="206167"/>
      </dsp:txXfrm>
    </dsp:sp>
    <dsp:sp modelId="{548ED344-E146-4A41-A6FA-6BD583A54FB8}">
      <dsp:nvSpPr>
        <dsp:cNvPr id="0" name=""/>
        <dsp:cNvSpPr/>
      </dsp:nvSpPr>
      <dsp:spPr>
        <a:xfrm>
          <a:off x="1944386" y="2784388"/>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05/16(</a:t>
          </a:r>
          <a:r>
            <a:rPr lang="zh-TW" altLang="en-US" sz="1200" kern="1200">
              <a:latin typeface="標楷體" panose="03000509000000000000" pitchFamily="65" charset="-120"/>
              <a:ea typeface="標楷體" panose="03000509000000000000" pitchFamily="65" charset="-120"/>
            </a:rPr>
            <a:t>二</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公布入圍</a:t>
          </a:r>
          <a:r>
            <a:rPr lang="en-US" altLang="zh-TW" sz="1200" kern="1200">
              <a:latin typeface="標楷體" panose="03000509000000000000" pitchFamily="65" charset="-120"/>
              <a:ea typeface="標楷體" panose="03000509000000000000" pitchFamily="65" charset="-120"/>
            </a:rPr>
            <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名單</a:t>
          </a:r>
        </a:p>
      </dsp:txBody>
      <dsp:txXfrm>
        <a:off x="1968735" y="2808737"/>
        <a:ext cx="1336838" cy="782623"/>
      </dsp:txXfrm>
    </dsp:sp>
    <dsp:sp modelId="{CF915B51-EDE9-4763-81EF-07AD47E99500}">
      <dsp:nvSpPr>
        <dsp:cNvPr id="0" name=""/>
        <dsp:cNvSpPr/>
      </dsp:nvSpPr>
      <dsp:spPr>
        <a:xfrm>
          <a:off x="3451850" y="3028242"/>
          <a:ext cx="293733" cy="3436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3451850" y="3096965"/>
        <a:ext cx="205613" cy="206167"/>
      </dsp:txXfrm>
    </dsp:sp>
    <dsp:sp modelId="{7FB0DE13-47C5-4F4C-97C6-5F68AE6298DD}">
      <dsp:nvSpPr>
        <dsp:cNvPr id="0" name=""/>
        <dsp:cNvSpPr/>
      </dsp:nvSpPr>
      <dsp:spPr>
        <a:xfrm>
          <a:off x="3884137" y="2784388"/>
          <a:ext cx="1385536" cy="831321"/>
        </a:xfrm>
        <a:prstGeom prst="roundRect">
          <a:avLst>
            <a:gd name="adj" fmla="val 10000"/>
          </a:avLst>
        </a:prstGeom>
        <a:solidFill>
          <a:srgbClr val="E87A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05/20(</a:t>
          </a:r>
          <a:r>
            <a:rPr lang="zh-TW" altLang="en-US" sz="1200" kern="1200">
              <a:latin typeface="標楷體" panose="03000509000000000000" pitchFamily="65" charset="-120"/>
              <a:ea typeface="標楷體" panose="03000509000000000000" pitchFamily="65" charset="-120"/>
            </a:rPr>
            <a:t>六</a:t>
          </a:r>
          <a:r>
            <a:rPr lang="en-US" altLang="zh-TW" sz="1200" kern="1200">
              <a:latin typeface="標楷體" panose="03000509000000000000" pitchFamily="65" charset="-120"/>
              <a:ea typeface="標楷體" panose="03000509000000000000" pitchFamily="65" charset="-120"/>
            </a:rPr>
            <a:t>)</a:t>
          </a:r>
          <a:br>
            <a:rPr lang="en-US" altLang="zh-TW" sz="1200" kern="1200">
              <a:latin typeface="標楷體" panose="03000509000000000000" pitchFamily="65" charset="-120"/>
              <a:ea typeface="標楷體" panose="03000509000000000000" pitchFamily="65" charset="-120"/>
            </a:rPr>
          </a:br>
          <a:r>
            <a:rPr lang="zh-TW" altLang="en-US" sz="1200" kern="1200">
              <a:latin typeface="標楷體" panose="03000509000000000000" pitchFamily="65" charset="-120"/>
              <a:ea typeface="標楷體" panose="03000509000000000000" pitchFamily="65" charset="-120"/>
            </a:rPr>
            <a:t>頒獎典禮</a:t>
          </a:r>
        </a:p>
      </dsp:txBody>
      <dsp:txXfrm>
        <a:off x="3908486" y="2808737"/>
        <a:ext cx="1336838" cy="782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紅橙色">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305-F14B-46BB-AE94-6656D0EB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M3--古旻婕</dc:creator>
  <cp:keywords/>
  <dc:description/>
  <cp:lastModifiedBy>吳嬭宜</cp:lastModifiedBy>
  <cp:revision>3</cp:revision>
  <dcterms:created xsi:type="dcterms:W3CDTF">2017-01-11T18:27:00Z</dcterms:created>
  <dcterms:modified xsi:type="dcterms:W3CDTF">2017-01-11T18:33:00Z</dcterms:modified>
</cp:coreProperties>
</file>